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2487" w14:textId="4974BB4D" w:rsidR="00076237" w:rsidRPr="00076237" w:rsidRDefault="00076237" w:rsidP="00076237">
      <w:pPr>
        <w:pStyle w:val="BodyText"/>
        <w:jc w:val="center"/>
        <w:rPr>
          <w:rFonts w:ascii="Arial" w:hAnsi="Arial" w:cs="Arial"/>
          <w:bCs/>
          <w:sz w:val="24"/>
          <w:szCs w:val="24"/>
          <w:u w:val="single"/>
        </w:rPr>
      </w:pPr>
      <w:r w:rsidRPr="00076237">
        <w:rPr>
          <w:rFonts w:ascii="Arial" w:hAnsi="Arial" w:cs="Arial"/>
          <w:bCs/>
          <w:sz w:val="24"/>
          <w:szCs w:val="24"/>
          <w:u w:val="single"/>
        </w:rPr>
        <w:t>COMPANIES, SUBSIDIARIES AND BRANCH OFFICE</w:t>
      </w:r>
    </w:p>
    <w:p w14:paraId="0090F556" w14:textId="77777777" w:rsidR="00076237" w:rsidRDefault="00076237" w:rsidP="001F557C">
      <w:pPr>
        <w:pStyle w:val="BodyText"/>
        <w:rPr>
          <w:rFonts w:ascii="Arial" w:hAnsi="Arial" w:cs="Arial"/>
          <w:bCs/>
          <w:sz w:val="24"/>
          <w:szCs w:val="24"/>
        </w:rPr>
      </w:pPr>
    </w:p>
    <w:p w14:paraId="105B108E" w14:textId="275DCA29" w:rsidR="001F557C" w:rsidRPr="00C92280" w:rsidRDefault="001F557C" w:rsidP="001F557C">
      <w:pPr>
        <w:pStyle w:val="BodyText"/>
        <w:rPr>
          <w:rFonts w:ascii="Arial" w:hAnsi="Arial" w:cs="Arial"/>
          <w:bCs/>
          <w:sz w:val="24"/>
          <w:szCs w:val="24"/>
          <w:u w:val="single"/>
        </w:rPr>
      </w:pPr>
      <w:r w:rsidRPr="00C92280">
        <w:rPr>
          <w:rFonts w:ascii="Arial" w:hAnsi="Arial" w:cs="Arial"/>
          <w:bCs/>
          <w:sz w:val="24"/>
          <w:szCs w:val="24"/>
          <w:u w:val="single"/>
        </w:rPr>
        <w:t>What Is a Company?</w:t>
      </w:r>
    </w:p>
    <w:p w14:paraId="11E931A0" w14:textId="3A218F82" w:rsidR="00076237" w:rsidRDefault="00076237" w:rsidP="001F557C">
      <w:pPr>
        <w:pStyle w:val="BodyText"/>
        <w:rPr>
          <w:rFonts w:ascii="Arial" w:hAnsi="Arial" w:cs="Arial"/>
          <w:bCs/>
          <w:sz w:val="24"/>
          <w:szCs w:val="24"/>
        </w:rPr>
      </w:pPr>
    </w:p>
    <w:p w14:paraId="348B3389" w14:textId="6BF9A7FF" w:rsidR="00076237" w:rsidRDefault="00C92280" w:rsidP="001F557C">
      <w:pPr>
        <w:pStyle w:val="BodyText"/>
        <w:rPr>
          <w:rFonts w:ascii="Arial" w:hAnsi="Arial" w:cs="Arial"/>
          <w:bCs/>
          <w:sz w:val="24"/>
          <w:szCs w:val="24"/>
        </w:rPr>
      </w:pPr>
      <w:r>
        <w:rPr>
          <w:rFonts w:ascii="Arial" w:hAnsi="Arial" w:cs="Arial"/>
          <w:bCs/>
          <w:sz w:val="24"/>
          <w:szCs w:val="24"/>
        </w:rPr>
        <w:t xml:space="preserve">A company is created with a </w:t>
      </w:r>
      <w:r w:rsidR="00076237">
        <w:rPr>
          <w:rFonts w:ascii="Arial" w:hAnsi="Arial" w:cs="Arial"/>
          <w:bCs/>
          <w:sz w:val="24"/>
          <w:szCs w:val="24"/>
        </w:rPr>
        <w:t>Legal Personality</w:t>
      </w:r>
      <w:r>
        <w:rPr>
          <w:rFonts w:ascii="Arial" w:hAnsi="Arial" w:cs="Arial"/>
          <w:bCs/>
          <w:sz w:val="24"/>
          <w:szCs w:val="24"/>
        </w:rPr>
        <w:t xml:space="preserve">. In this respect a company, as an inanimate object has the characteristics of a human being albeit it a legal construct of a human being. </w:t>
      </w:r>
    </w:p>
    <w:p w14:paraId="4F80E7B9" w14:textId="77777777" w:rsidR="00076237" w:rsidRPr="003D3AF5" w:rsidRDefault="00076237" w:rsidP="001F557C">
      <w:pPr>
        <w:pStyle w:val="BodyText"/>
        <w:rPr>
          <w:rFonts w:ascii="Arial" w:hAnsi="Arial" w:cs="Arial"/>
          <w:bCs/>
          <w:sz w:val="24"/>
          <w:szCs w:val="24"/>
        </w:rPr>
      </w:pPr>
    </w:p>
    <w:p w14:paraId="0E1AA2B2" w14:textId="1C5A16F3"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A limited company (LC) is a general form of incorporation that limits the amount of liability undertaken by the company's shareholders</w:t>
      </w:r>
      <w:r w:rsidR="00C92280">
        <w:rPr>
          <w:rFonts w:ascii="Arial" w:hAnsi="Arial" w:cs="Arial"/>
          <w:bCs/>
          <w:sz w:val="24"/>
          <w:szCs w:val="24"/>
        </w:rPr>
        <w:t xml:space="preserve"> or investors. </w:t>
      </w:r>
      <w:r w:rsidRPr="003D3AF5">
        <w:rPr>
          <w:rFonts w:ascii="Arial" w:hAnsi="Arial" w:cs="Arial"/>
          <w:bCs/>
          <w:sz w:val="24"/>
          <w:szCs w:val="24"/>
        </w:rPr>
        <w:t>It refers to a legal structure that ensures that the liability of company members or subscribers is limited to their stake in the company by way of investments or commitments. In a legal sense, a limited company is a person.</w:t>
      </w:r>
      <w:r w:rsidR="00076237">
        <w:rPr>
          <w:rFonts w:ascii="Arial" w:hAnsi="Arial" w:cs="Arial"/>
          <w:bCs/>
          <w:sz w:val="24"/>
          <w:szCs w:val="24"/>
        </w:rPr>
        <w:t xml:space="preserve"> </w:t>
      </w:r>
      <w:r w:rsidRPr="003D3AF5">
        <w:rPr>
          <w:rFonts w:ascii="Arial" w:hAnsi="Arial" w:cs="Arial"/>
          <w:bCs/>
          <w:sz w:val="24"/>
          <w:szCs w:val="24"/>
        </w:rPr>
        <w:t>The naming convention for this type of corporate structure</w:t>
      </w:r>
      <w:r w:rsidR="00C92280">
        <w:rPr>
          <w:rFonts w:ascii="Arial" w:hAnsi="Arial" w:cs="Arial"/>
          <w:bCs/>
          <w:sz w:val="24"/>
          <w:szCs w:val="24"/>
        </w:rPr>
        <w:t xml:space="preserve"> </w:t>
      </w:r>
      <w:r w:rsidRPr="003D3AF5">
        <w:rPr>
          <w:rFonts w:ascii="Arial" w:hAnsi="Arial" w:cs="Arial"/>
          <w:bCs/>
          <w:sz w:val="24"/>
          <w:szCs w:val="24"/>
        </w:rPr>
        <w:t>used in the United Kingdom</w:t>
      </w:r>
      <w:r w:rsidR="00C92280">
        <w:rPr>
          <w:rFonts w:ascii="Arial" w:hAnsi="Arial" w:cs="Arial"/>
          <w:bCs/>
          <w:sz w:val="24"/>
          <w:szCs w:val="24"/>
        </w:rPr>
        <w:t xml:space="preserve"> is </w:t>
      </w:r>
      <w:r w:rsidRPr="003D3AF5">
        <w:rPr>
          <w:rFonts w:ascii="Arial" w:hAnsi="Arial" w:cs="Arial"/>
          <w:bCs/>
          <w:sz w:val="24"/>
          <w:szCs w:val="24"/>
        </w:rPr>
        <w:t xml:space="preserve">where a firm's name is followed by the abbreviated "Ltd." </w:t>
      </w:r>
    </w:p>
    <w:p w14:paraId="2EE0503C" w14:textId="77777777" w:rsidR="001F557C" w:rsidRPr="003D3AF5" w:rsidRDefault="001F557C" w:rsidP="001F557C">
      <w:pPr>
        <w:pStyle w:val="BodyText"/>
        <w:rPr>
          <w:rFonts w:ascii="Arial" w:hAnsi="Arial" w:cs="Arial"/>
          <w:bCs/>
          <w:sz w:val="24"/>
          <w:szCs w:val="24"/>
        </w:rPr>
      </w:pPr>
    </w:p>
    <w:p w14:paraId="6E72E69F" w14:textId="77777777" w:rsidR="001F557C" w:rsidRPr="003D3AF5" w:rsidRDefault="001F557C" w:rsidP="001F557C">
      <w:pPr>
        <w:pStyle w:val="BodyText"/>
        <w:rPr>
          <w:rFonts w:ascii="Arial" w:hAnsi="Arial" w:cs="Arial"/>
          <w:bCs/>
          <w:sz w:val="24"/>
          <w:szCs w:val="24"/>
        </w:rPr>
      </w:pPr>
    </w:p>
    <w:p w14:paraId="47300BF9" w14:textId="472F3288" w:rsidR="001F557C" w:rsidRDefault="001F557C" w:rsidP="001F557C">
      <w:pPr>
        <w:pStyle w:val="BodyText"/>
        <w:rPr>
          <w:rFonts w:ascii="Arial" w:hAnsi="Arial" w:cs="Arial"/>
          <w:bCs/>
          <w:sz w:val="24"/>
          <w:szCs w:val="24"/>
          <w:u w:val="single"/>
        </w:rPr>
      </w:pPr>
      <w:r w:rsidRPr="00C92280">
        <w:rPr>
          <w:rFonts w:ascii="Arial" w:hAnsi="Arial" w:cs="Arial"/>
          <w:bCs/>
          <w:sz w:val="24"/>
          <w:szCs w:val="24"/>
          <w:u w:val="single"/>
        </w:rPr>
        <w:t>How a Limited Company Works</w:t>
      </w:r>
    </w:p>
    <w:p w14:paraId="78B26578" w14:textId="77777777" w:rsidR="00C92280" w:rsidRPr="00C92280" w:rsidRDefault="00C92280" w:rsidP="001F557C">
      <w:pPr>
        <w:pStyle w:val="BodyText"/>
        <w:rPr>
          <w:rFonts w:ascii="Arial" w:hAnsi="Arial" w:cs="Arial"/>
          <w:bCs/>
          <w:sz w:val="24"/>
          <w:szCs w:val="24"/>
          <w:u w:val="single"/>
        </w:rPr>
      </w:pPr>
    </w:p>
    <w:p w14:paraId="19483822"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As noted, in a limited company, the assets and debts of the company are separate from those of the shareholders. As a result, should the company experience financial distress because of normal business activity, the personal assets of shareholders will not be at risk of being seized by creditors.</w:t>
      </w:r>
    </w:p>
    <w:p w14:paraId="029E40AE" w14:textId="77777777" w:rsidR="001F557C" w:rsidRPr="003D3AF5" w:rsidRDefault="001F557C" w:rsidP="001F557C">
      <w:pPr>
        <w:pStyle w:val="BodyText"/>
        <w:rPr>
          <w:rFonts w:ascii="Arial" w:hAnsi="Arial" w:cs="Arial"/>
          <w:bCs/>
          <w:sz w:val="24"/>
          <w:szCs w:val="24"/>
        </w:rPr>
      </w:pPr>
    </w:p>
    <w:p w14:paraId="0C23FBE7" w14:textId="77777777" w:rsidR="001F557C" w:rsidRPr="003D3AF5" w:rsidRDefault="001F557C" w:rsidP="001F557C">
      <w:pPr>
        <w:pStyle w:val="BodyText"/>
        <w:rPr>
          <w:rFonts w:ascii="Arial" w:hAnsi="Arial" w:cs="Arial"/>
          <w:bCs/>
          <w:sz w:val="24"/>
          <w:szCs w:val="24"/>
        </w:rPr>
      </w:pPr>
    </w:p>
    <w:p w14:paraId="5B83723C" w14:textId="5F4DF7C4"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 xml:space="preserve">Ownership in the limited company can be easily transferred, and many of these companies have been passed down through generations. Unlike a public company, in which anyone can buy shares, membership </w:t>
      </w:r>
      <w:r w:rsidR="00C92280">
        <w:rPr>
          <w:rFonts w:ascii="Arial" w:hAnsi="Arial" w:cs="Arial"/>
          <w:bCs/>
          <w:sz w:val="24"/>
          <w:szCs w:val="24"/>
        </w:rPr>
        <w:t xml:space="preserve">or </w:t>
      </w:r>
      <w:proofErr w:type="spellStart"/>
      <w:r w:rsidR="00C92280">
        <w:rPr>
          <w:rFonts w:ascii="Arial" w:hAnsi="Arial" w:cs="Arial"/>
          <w:bCs/>
          <w:sz w:val="24"/>
          <w:szCs w:val="24"/>
        </w:rPr>
        <w:t>shareholdership</w:t>
      </w:r>
      <w:proofErr w:type="spellEnd"/>
      <w:r w:rsidR="00C92280">
        <w:rPr>
          <w:rFonts w:ascii="Arial" w:hAnsi="Arial" w:cs="Arial"/>
          <w:bCs/>
          <w:sz w:val="24"/>
          <w:szCs w:val="24"/>
        </w:rPr>
        <w:t xml:space="preserve"> </w:t>
      </w:r>
      <w:r w:rsidRPr="003D3AF5">
        <w:rPr>
          <w:rFonts w:ascii="Arial" w:hAnsi="Arial" w:cs="Arial"/>
          <w:bCs/>
          <w:sz w:val="24"/>
          <w:szCs w:val="24"/>
        </w:rPr>
        <w:t>in a limited company is governed by a company's rules and law.</w:t>
      </w:r>
    </w:p>
    <w:p w14:paraId="5CC243CC" w14:textId="77777777" w:rsidR="001F557C" w:rsidRPr="003D3AF5" w:rsidRDefault="001F557C" w:rsidP="001F557C">
      <w:pPr>
        <w:pStyle w:val="BodyText"/>
        <w:rPr>
          <w:rFonts w:ascii="Arial" w:hAnsi="Arial" w:cs="Arial"/>
          <w:bCs/>
          <w:sz w:val="24"/>
          <w:szCs w:val="24"/>
        </w:rPr>
      </w:pPr>
    </w:p>
    <w:p w14:paraId="23AFDC20"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A limited company can be "limited by shares" or "limited by guarantee." When limited by shares, a company is owned by one or more shareholders and managed by at least one director. In a limited by guarantee arrangement, a company is owned by one or more guarantors and managed by at least one director.</w:t>
      </w:r>
    </w:p>
    <w:p w14:paraId="2C9C8A7F" w14:textId="77777777" w:rsidR="001F557C" w:rsidRPr="003D3AF5" w:rsidRDefault="001F557C" w:rsidP="001F557C">
      <w:pPr>
        <w:pStyle w:val="BodyText"/>
        <w:rPr>
          <w:rFonts w:ascii="Arial" w:hAnsi="Arial" w:cs="Arial"/>
          <w:bCs/>
          <w:sz w:val="24"/>
          <w:szCs w:val="24"/>
        </w:rPr>
      </w:pPr>
    </w:p>
    <w:p w14:paraId="0C79FFEF"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The primary benefit of a limited company is the separation of assets and income from the corporation and the owners and investors through limited liability. This means that if a company goes bust, shareholders can only lose as much as their original investment and no more; creditors or other stakeholders cannot claim owners' personal assets or income. Because of limited liability, investors are more eager to risk capital since their losses are limited in that sense.</w:t>
      </w:r>
    </w:p>
    <w:p w14:paraId="3F5C267A" w14:textId="77777777" w:rsidR="001F557C" w:rsidRPr="003D3AF5" w:rsidRDefault="001F557C" w:rsidP="001F557C">
      <w:pPr>
        <w:pStyle w:val="BodyText"/>
        <w:rPr>
          <w:rFonts w:ascii="Arial" w:hAnsi="Arial" w:cs="Arial"/>
          <w:bCs/>
          <w:sz w:val="24"/>
          <w:szCs w:val="24"/>
        </w:rPr>
      </w:pPr>
    </w:p>
    <w:p w14:paraId="4D3CE811" w14:textId="4D26F5D7" w:rsidR="001F557C" w:rsidRDefault="001F557C" w:rsidP="001F557C">
      <w:pPr>
        <w:pStyle w:val="BodyText"/>
        <w:rPr>
          <w:rFonts w:ascii="Arial" w:hAnsi="Arial" w:cs="Arial"/>
          <w:bCs/>
          <w:sz w:val="24"/>
          <w:szCs w:val="24"/>
          <w:u w:val="single"/>
        </w:rPr>
      </w:pPr>
      <w:r w:rsidRPr="00C92280">
        <w:rPr>
          <w:rFonts w:ascii="Arial" w:hAnsi="Arial" w:cs="Arial"/>
          <w:bCs/>
          <w:sz w:val="24"/>
          <w:szCs w:val="24"/>
          <w:u w:val="single"/>
        </w:rPr>
        <w:t>Limited Company Benefits</w:t>
      </w:r>
    </w:p>
    <w:p w14:paraId="6AB21890" w14:textId="77777777" w:rsidR="00C92280" w:rsidRPr="00C92280" w:rsidRDefault="00C92280" w:rsidP="001F557C">
      <w:pPr>
        <w:pStyle w:val="BodyText"/>
        <w:rPr>
          <w:rFonts w:ascii="Arial" w:hAnsi="Arial" w:cs="Arial"/>
          <w:bCs/>
          <w:sz w:val="24"/>
          <w:szCs w:val="24"/>
          <w:u w:val="single"/>
        </w:rPr>
      </w:pPr>
    </w:p>
    <w:p w14:paraId="349FB489" w14:textId="53E9914B" w:rsidR="001F557C" w:rsidRPr="003D3AF5" w:rsidRDefault="00C92280" w:rsidP="001F557C">
      <w:pPr>
        <w:pStyle w:val="BodyText"/>
        <w:rPr>
          <w:rFonts w:ascii="Arial" w:hAnsi="Arial" w:cs="Arial"/>
          <w:bCs/>
          <w:sz w:val="24"/>
          <w:szCs w:val="24"/>
        </w:rPr>
      </w:pPr>
      <w:r>
        <w:rPr>
          <w:rFonts w:ascii="Arial" w:hAnsi="Arial" w:cs="Arial"/>
          <w:bCs/>
          <w:sz w:val="24"/>
          <w:szCs w:val="24"/>
        </w:rPr>
        <w:t xml:space="preserve">Registering </w:t>
      </w:r>
      <w:r w:rsidR="001F557C" w:rsidRPr="003D3AF5">
        <w:rPr>
          <w:rFonts w:ascii="Arial" w:hAnsi="Arial" w:cs="Arial"/>
          <w:bCs/>
          <w:sz w:val="24"/>
          <w:szCs w:val="24"/>
        </w:rPr>
        <w:t>as a limited company comes with a number of benefits. They include:</w:t>
      </w:r>
    </w:p>
    <w:p w14:paraId="6DDDB5DF" w14:textId="77777777" w:rsidR="001F557C" w:rsidRPr="003D3AF5" w:rsidRDefault="001F557C" w:rsidP="001F557C">
      <w:pPr>
        <w:pStyle w:val="BodyText"/>
        <w:rPr>
          <w:rFonts w:ascii="Arial" w:hAnsi="Arial" w:cs="Arial"/>
          <w:bCs/>
          <w:sz w:val="24"/>
          <w:szCs w:val="24"/>
        </w:rPr>
      </w:pPr>
    </w:p>
    <w:p w14:paraId="6D971E80"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A limited company and the people who run it are legally distinct.</w:t>
      </w:r>
    </w:p>
    <w:p w14:paraId="597A0351"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A limited company structure provides a firewall between the finances of the company and its owners.</w:t>
      </w:r>
    </w:p>
    <w:p w14:paraId="38DE2D24"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A limited company is allowed to own assets and retain any profits made after-tax.</w:t>
      </w:r>
    </w:p>
    <w:p w14:paraId="3E769B70" w14:textId="4277D7B7" w:rsidR="001F557C" w:rsidRDefault="001F557C" w:rsidP="001F557C">
      <w:pPr>
        <w:pStyle w:val="BodyText"/>
        <w:rPr>
          <w:rFonts w:ascii="Arial" w:hAnsi="Arial" w:cs="Arial"/>
          <w:bCs/>
          <w:sz w:val="24"/>
          <w:szCs w:val="24"/>
        </w:rPr>
      </w:pPr>
      <w:r w:rsidRPr="003D3AF5">
        <w:rPr>
          <w:rFonts w:ascii="Arial" w:hAnsi="Arial" w:cs="Arial"/>
          <w:bCs/>
          <w:sz w:val="24"/>
          <w:szCs w:val="24"/>
        </w:rPr>
        <w:lastRenderedPageBreak/>
        <w:t>A limited company can enter into contracts on its own.</w:t>
      </w:r>
    </w:p>
    <w:p w14:paraId="0A9B6FC9" w14:textId="77777777" w:rsidR="00C92280" w:rsidRPr="003D3AF5" w:rsidRDefault="00C92280" w:rsidP="001F557C">
      <w:pPr>
        <w:pStyle w:val="BodyText"/>
        <w:rPr>
          <w:rFonts w:ascii="Arial" w:hAnsi="Arial" w:cs="Arial"/>
          <w:bCs/>
          <w:sz w:val="24"/>
          <w:szCs w:val="24"/>
        </w:rPr>
      </w:pPr>
    </w:p>
    <w:p w14:paraId="6735FDF6" w14:textId="0D88D54B"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 xml:space="preserve">For the privilege, limited companies in the U.K. must pay a variety of taxes, such as a value-added tax (VAT) and capital gains </w:t>
      </w:r>
      <w:r w:rsidR="00C92280" w:rsidRPr="003D3AF5">
        <w:rPr>
          <w:rFonts w:ascii="Arial" w:hAnsi="Arial" w:cs="Arial"/>
          <w:bCs/>
          <w:sz w:val="24"/>
          <w:szCs w:val="24"/>
        </w:rPr>
        <w:t>tax,</w:t>
      </w:r>
      <w:r w:rsidR="00C92280">
        <w:rPr>
          <w:rFonts w:ascii="Arial" w:hAnsi="Arial" w:cs="Arial"/>
          <w:bCs/>
          <w:sz w:val="24"/>
          <w:szCs w:val="24"/>
        </w:rPr>
        <w:t xml:space="preserve"> and</w:t>
      </w:r>
      <w:r w:rsidRPr="003D3AF5">
        <w:rPr>
          <w:rFonts w:ascii="Arial" w:hAnsi="Arial" w:cs="Arial"/>
          <w:bCs/>
          <w:sz w:val="24"/>
          <w:szCs w:val="24"/>
        </w:rPr>
        <w:t xml:space="preserve"> must contribute to National Insurance. Limited companies in the U.K. receive </w:t>
      </w:r>
      <w:proofErr w:type="spellStart"/>
      <w:r w:rsidRPr="003D3AF5">
        <w:rPr>
          <w:rFonts w:ascii="Arial" w:hAnsi="Arial" w:cs="Arial"/>
          <w:bCs/>
          <w:sz w:val="24"/>
          <w:szCs w:val="24"/>
        </w:rPr>
        <w:t>favorable</w:t>
      </w:r>
      <w:proofErr w:type="spellEnd"/>
      <w:r w:rsidRPr="003D3AF5">
        <w:rPr>
          <w:rFonts w:ascii="Arial" w:hAnsi="Arial" w:cs="Arial"/>
          <w:bCs/>
          <w:sz w:val="24"/>
          <w:szCs w:val="24"/>
        </w:rPr>
        <w:t xml:space="preserve"> tax treatment once their income reaches a certain threshold. </w:t>
      </w:r>
    </w:p>
    <w:p w14:paraId="1D5CC440" w14:textId="77777777" w:rsidR="001F557C" w:rsidRPr="003D3AF5" w:rsidRDefault="001F557C" w:rsidP="001F557C">
      <w:pPr>
        <w:pStyle w:val="BodyText"/>
        <w:rPr>
          <w:rFonts w:ascii="Arial" w:hAnsi="Arial" w:cs="Arial"/>
          <w:bCs/>
          <w:sz w:val="24"/>
          <w:szCs w:val="24"/>
        </w:rPr>
      </w:pPr>
    </w:p>
    <w:p w14:paraId="0AE184B9" w14:textId="77777777" w:rsidR="001F557C" w:rsidRPr="003D3AF5" w:rsidRDefault="001F557C" w:rsidP="001F557C">
      <w:pPr>
        <w:pStyle w:val="BodyText"/>
        <w:rPr>
          <w:rFonts w:ascii="Arial" w:hAnsi="Arial" w:cs="Arial"/>
          <w:bCs/>
          <w:sz w:val="24"/>
          <w:szCs w:val="24"/>
        </w:rPr>
      </w:pPr>
      <w:r w:rsidRPr="003D3AF5">
        <w:rPr>
          <w:rFonts w:ascii="Arial" w:hAnsi="Arial" w:cs="Arial"/>
          <w:bCs/>
          <w:sz w:val="24"/>
          <w:szCs w:val="24"/>
        </w:rPr>
        <w:t>By comparison, unincorporated businesses, such as sole proprietorships and traditional partnerships, do not afford full limits on liability for owners because there is no legal distinction between the business and its owners. If such a business were to become insolvent, its owners would be responsible for its debts.</w:t>
      </w:r>
    </w:p>
    <w:p w14:paraId="08AD6CE6" w14:textId="77777777" w:rsidR="001F557C" w:rsidRPr="003D3AF5" w:rsidRDefault="001F557C" w:rsidP="001F557C">
      <w:pPr>
        <w:pStyle w:val="BodyText"/>
        <w:rPr>
          <w:rFonts w:ascii="Arial" w:hAnsi="Arial" w:cs="Arial"/>
          <w:bCs/>
          <w:sz w:val="24"/>
          <w:szCs w:val="24"/>
        </w:rPr>
      </w:pPr>
    </w:p>
    <w:p w14:paraId="72ECE811" w14:textId="556B67F9" w:rsidR="001F557C" w:rsidRDefault="001F557C" w:rsidP="001F557C">
      <w:pPr>
        <w:pStyle w:val="BodyText"/>
        <w:rPr>
          <w:rFonts w:ascii="Arial" w:hAnsi="Arial" w:cs="Arial"/>
          <w:bCs/>
          <w:sz w:val="24"/>
          <w:szCs w:val="24"/>
          <w:u w:val="single"/>
        </w:rPr>
      </w:pPr>
      <w:r w:rsidRPr="00C92280">
        <w:rPr>
          <w:rFonts w:ascii="Arial" w:hAnsi="Arial" w:cs="Arial"/>
          <w:bCs/>
          <w:sz w:val="24"/>
          <w:szCs w:val="24"/>
          <w:u w:val="single"/>
        </w:rPr>
        <w:t>Limited Company Variations</w:t>
      </w:r>
    </w:p>
    <w:p w14:paraId="1480B179" w14:textId="77777777" w:rsidR="00C92280" w:rsidRPr="00C92280" w:rsidRDefault="00C92280" w:rsidP="001F557C">
      <w:pPr>
        <w:pStyle w:val="BodyText"/>
        <w:rPr>
          <w:rFonts w:ascii="Arial" w:hAnsi="Arial" w:cs="Arial"/>
          <w:bCs/>
          <w:sz w:val="24"/>
          <w:szCs w:val="24"/>
          <w:u w:val="single"/>
        </w:rPr>
      </w:pPr>
    </w:p>
    <w:p w14:paraId="058FD61B" w14:textId="282525A8" w:rsidR="001F557C" w:rsidRDefault="001F557C" w:rsidP="001F557C">
      <w:pPr>
        <w:pStyle w:val="BodyText"/>
        <w:rPr>
          <w:rFonts w:ascii="Arial" w:hAnsi="Arial" w:cs="Arial"/>
          <w:bCs/>
          <w:sz w:val="24"/>
          <w:szCs w:val="24"/>
        </w:rPr>
      </w:pPr>
      <w:r w:rsidRPr="003D3AF5">
        <w:rPr>
          <w:rFonts w:ascii="Arial" w:hAnsi="Arial" w:cs="Arial"/>
          <w:bCs/>
          <w:sz w:val="24"/>
          <w:szCs w:val="24"/>
        </w:rPr>
        <w:t xml:space="preserve">Private limited companies are not permitted to offer shares to the public. They are, however, the most popular structures for a small business. Public limited companies (PLCs) may offer shares to the public to raise capital. </w:t>
      </w:r>
    </w:p>
    <w:p w14:paraId="34226870" w14:textId="270D5254" w:rsidR="00C92280" w:rsidRDefault="00C92280" w:rsidP="001F557C">
      <w:pPr>
        <w:pStyle w:val="BodyText"/>
        <w:rPr>
          <w:rFonts w:ascii="Arial" w:hAnsi="Arial" w:cs="Arial"/>
          <w:bCs/>
          <w:sz w:val="24"/>
          <w:szCs w:val="24"/>
        </w:rPr>
      </w:pPr>
    </w:p>
    <w:p w14:paraId="451C187D" w14:textId="1C460B23" w:rsidR="00C92280" w:rsidRPr="003D3AF5" w:rsidRDefault="00C92280" w:rsidP="001F557C">
      <w:pPr>
        <w:pStyle w:val="BodyText"/>
        <w:rPr>
          <w:rFonts w:ascii="Arial" w:hAnsi="Arial" w:cs="Arial"/>
          <w:bCs/>
          <w:sz w:val="24"/>
          <w:szCs w:val="24"/>
        </w:rPr>
      </w:pPr>
      <w:r>
        <w:rPr>
          <w:rFonts w:ascii="Arial" w:hAnsi="Arial" w:cs="Arial"/>
          <w:bCs/>
          <w:sz w:val="24"/>
          <w:szCs w:val="24"/>
        </w:rPr>
        <w:t>We do not need to consider public limited companies at this stage.</w:t>
      </w:r>
    </w:p>
    <w:p w14:paraId="28708AC2" w14:textId="77777777" w:rsidR="00600FF0" w:rsidRPr="003D3AF5" w:rsidRDefault="00600FF0" w:rsidP="00005F87">
      <w:pPr>
        <w:pStyle w:val="BodyText"/>
        <w:rPr>
          <w:rFonts w:ascii="Arial" w:hAnsi="Arial" w:cs="Arial"/>
          <w:bCs/>
          <w:sz w:val="24"/>
          <w:szCs w:val="24"/>
        </w:rPr>
      </w:pPr>
    </w:p>
    <w:p w14:paraId="1F925181" w14:textId="5EB031BA" w:rsidR="00005F87" w:rsidRPr="00C92280" w:rsidRDefault="00005F87" w:rsidP="00005F87">
      <w:pPr>
        <w:pStyle w:val="BodyText"/>
        <w:rPr>
          <w:rFonts w:ascii="Arial" w:hAnsi="Arial" w:cs="Arial"/>
          <w:bCs/>
          <w:sz w:val="24"/>
          <w:szCs w:val="24"/>
          <w:u w:val="single"/>
        </w:rPr>
      </w:pPr>
      <w:r w:rsidRPr="00C92280">
        <w:rPr>
          <w:rFonts w:ascii="Arial" w:hAnsi="Arial" w:cs="Arial"/>
          <w:bCs/>
          <w:sz w:val="24"/>
          <w:szCs w:val="24"/>
          <w:u w:val="single"/>
        </w:rPr>
        <w:t xml:space="preserve"> Branch Offices/Subsidiaries</w:t>
      </w:r>
    </w:p>
    <w:p w14:paraId="4B4D8E4A" w14:textId="77777777" w:rsidR="00005F87" w:rsidRPr="003D3AF5" w:rsidRDefault="00005F87" w:rsidP="00005F87">
      <w:pPr>
        <w:pStyle w:val="BodyText"/>
        <w:rPr>
          <w:rFonts w:ascii="Arial" w:hAnsi="Arial" w:cs="Arial"/>
          <w:bCs/>
          <w:sz w:val="24"/>
          <w:szCs w:val="24"/>
        </w:rPr>
      </w:pPr>
    </w:p>
    <w:p w14:paraId="79589135"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The legal difference between a branch office and a subsidiary is that a branch office is merely an extension of the company incorporated domestically.  In other words the branch office does not have a separate legal personality.  Subsidiaries on the other hand do have separate legal personalities from the parent company, and, may be incorporated in the foreign country.  Which one is more advantageous will depend on which one the exporter can have more control over.  The element of control will depend on company law, employment law, taxation and law related to investment.  Given this it is crucial that a thorough investigation of the foreign country and their requirements in undertaken.</w:t>
      </w:r>
    </w:p>
    <w:p w14:paraId="55C7A6C6" w14:textId="77777777" w:rsidR="00005F87" w:rsidRPr="003D3AF5" w:rsidRDefault="00005F87" w:rsidP="00005F87">
      <w:pPr>
        <w:pStyle w:val="BodyText"/>
        <w:rPr>
          <w:rFonts w:ascii="Arial" w:hAnsi="Arial" w:cs="Arial"/>
          <w:bCs/>
          <w:sz w:val="24"/>
          <w:szCs w:val="24"/>
        </w:rPr>
      </w:pPr>
    </w:p>
    <w:p w14:paraId="6755D1F8"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Branch offices are not as common as subsidiaries.  The main reason for this is the lack of corporate personality and the lack of any significant benefits of incorporation.  Subsidiaries on the other hand enjoy the same status as any other company incorporated in the foreign countries jurisdiction.  More importantly the control of the subsidiary is vested with the parent company in that the parent company will hold the majority of shares and voting power in the subsidiary.</w:t>
      </w:r>
    </w:p>
    <w:p w14:paraId="62650157" w14:textId="77777777" w:rsidR="00005F87" w:rsidRPr="003D3AF5" w:rsidRDefault="00005F87" w:rsidP="00005F87">
      <w:pPr>
        <w:pStyle w:val="BodyText"/>
        <w:rPr>
          <w:rFonts w:ascii="Arial" w:hAnsi="Arial" w:cs="Arial"/>
          <w:bCs/>
          <w:sz w:val="24"/>
          <w:szCs w:val="24"/>
        </w:rPr>
      </w:pPr>
    </w:p>
    <w:p w14:paraId="57F1562C" w14:textId="4625FD41" w:rsidR="00005F87" w:rsidRDefault="00005F87" w:rsidP="00005F87">
      <w:pPr>
        <w:pStyle w:val="BodyText"/>
        <w:rPr>
          <w:rFonts w:ascii="Arial" w:hAnsi="Arial" w:cs="Arial"/>
          <w:bCs/>
          <w:sz w:val="24"/>
          <w:szCs w:val="24"/>
        </w:rPr>
      </w:pPr>
      <w:r w:rsidRPr="003D3AF5">
        <w:rPr>
          <w:rFonts w:ascii="Arial" w:hAnsi="Arial" w:cs="Arial"/>
          <w:bCs/>
          <w:sz w:val="24"/>
          <w:szCs w:val="24"/>
        </w:rPr>
        <w:t>The subsidiary may engage in a number of alternate transactions with the parent company.  The subsidiary may act as agent, or, the subsidiary may engage in the distribution of goods.  The crucial factor is that given separate legal personality the subsidiary and the parent company can engage in transactions with each other.  In addition for purposes of court jurisdiction, only the subsidiary would be subject to the laws of the foreign courts unless the subsidiary is a sham.</w:t>
      </w:r>
    </w:p>
    <w:p w14:paraId="3A7181A7" w14:textId="2F87B1BF" w:rsidR="00C92280" w:rsidRDefault="00C92280" w:rsidP="00005F87">
      <w:pPr>
        <w:pStyle w:val="BodyText"/>
        <w:rPr>
          <w:rFonts w:ascii="Arial" w:hAnsi="Arial" w:cs="Arial"/>
          <w:bCs/>
          <w:sz w:val="24"/>
          <w:szCs w:val="24"/>
        </w:rPr>
      </w:pPr>
    </w:p>
    <w:p w14:paraId="03BAAA35" w14:textId="77777777" w:rsidR="00C92280" w:rsidRPr="003D3AF5" w:rsidRDefault="00C92280" w:rsidP="00005F87">
      <w:pPr>
        <w:pStyle w:val="BodyText"/>
        <w:rPr>
          <w:rFonts w:ascii="Arial" w:hAnsi="Arial" w:cs="Arial"/>
          <w:bCs/>
          <w:sz w:val="24"/>
          <w:szCs w:val="24"/>
        </w:rPr>
      </w:pPr>
    </w:p>
    <w:p w14:paraId="6083C194" w14:textId="77777777" w:rsidR="00005F87" w:rsidRPr="003D3AF5" w:rsidRDefault="00005F87" w:rsidP="00005F87">
      <w:pPr>
        <w:pStyle w:val="BodyText"/>
        <w:rPr>
          <w:rFonts w:ascii="Arial" w:hAnsi="Arial" w:cs="Arial"/>
          <w:bCs/>
          <w:sz w:val="24"/>
          <w:szCs w:val="24"/>
        </w:rPr>
      </w:pPr>
    </w:p>
    <w:p w14:paraId="7FD03C5F" w14:textId="77777777" w:rsidR="00005F87" w:rsidRPr="003D3AF5" w:rsidRDefault="00005F87" w:rsidP="00005F87">
      <w:pPr>
        <w:pStyle w:val="BodyText"/>
        <w:rPr>
          <w:rFonts w:ascii="Arial" w:hAnsi="Arial" w:cs="Arial"/>
          <w:bCs/>
          <w:sz w:val="24"/>
          <w:szCs w:val="24"/>
        </w:rPr>
      </w:pPr>
    </w:p>
    <w:p w14:paraId="2BD3E681" w14:textId="77777777" w:rsidR="00005F87" w:rsidRPr="003D3AF5" w:rsidRDefault="00005F87" w:rsidP="00005F87">
      <w:pPr>
        <w:pStyle w:val="BodyText"/>
        <w:rPr>
          <w:rFonts w:ascii="Arial" w:hAnsi="Arial" w:cs="Arial"/>
          <w:bCs/>
          <w:sz w:val="24"/>
          <w:szCs w:val="24"/>
        </w:rPr>
      </w:pPr>
    </w:p>
    <w:p w14:paraId="7B3EAEC3" w14:textId="61C116F3" w:rsidR="00005F87" w:rsidRPr="00C92280" w:rsidRDefault="00005F87" w:rsidP="00005F87">
      <w:pPr>
        <w:pStyle w:val="BodyText"/>
        <w:rPr>
          <w:rFonts w:ascii="Arial" w:hAnsi="Arial" w:cs="Arial"/>
          <w:bCs/>
          <w:sz w:val="24"/>
          <w:szCs w:val="24"/>
          <w:u w:val="single"/>
        </w:rPr>
      </w:pPr>
      <w:r w:rsidRPr="00C92280">
        <w:rPr>
          <w:rFonts w:ascii="Arial" w:hAnsi="Arial" w:cs="Arial"/>
          <w:bCs/>
          <w:sz w:val="24"/>
          <w:szCs w:val="24"/>
          <w:u w:val="single"/>
        </w:rPr>
        <w:t xml:space="preserve"> Multinational Corporations</w:t>
      </w:r>
    </w:p>
    <w:p w14:paraId="2EC36F1E" w14:textId="77777777" w:rsidR="00005F87" w:rsidRPr="003D3AF5" w:rsidRDefault="00005F87" w:rsidP="00005F87">
      <w:pPr>
        <w:jc w:val="both"/>
        <w:rPr>
          <w:rFonts w:ascii="Arial" w:hAnsi="Arial" w:cs="Arial"/>
          <w:bCs/>
        </w:rPr>
      </w:pPr>
    </w:p>
    <w:p w14:paraId="1A8AAA8B"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 xml:space="preserve">Where a parent company creates a collection of subsidiaries in different countries, a multinational or transnational corporation is formed.  The value of this is that because the subsidiaries are incorporated in foreign jurisdictions, the whole enterprise is made up of countries of different nationalities.  They are all linked by the means of control: Majority shareholders, and the board of the parent company.  The value of multinational corporations is that the subsidiary can engage in production and export those goods. </w:t>
      </w:r>
    </w:p>
    <w:p w14:paraId="54BD4566"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The decision to establish a network of subsidiaries will ultimately be determined by whether or not the parent company/country is able to sustain a trading relationship with the target countries.  Secondary considerations will be:</w:t>
      </w:r>
    </w:p>
    <w:p w14:paraId="7C1C4F04" w14:textId="77777777" w:rsidR="00005F87" w:rsidRPr="003D3AF5" w:rsidRDefault="00005F87" w:rsidP="00005F87">
      <w:pPr>
        <w:pStyle w:val="BodyText"/>
        <w:rPr>
          <w:rFonts w:ascii="Arial" w:hAnsi="Arial" w:cs="Arial"/>
          <w:bCs/>
          <w:sz w:val="24"/>
          <w:szCs w:val="24"/>
        </w:rPr>
      </w:pPr>
    </w:p>
    <w:p w14:paraId="65103B0C"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 xml:space="preserve">The law relating to companies in so far as a determination must be made on the requirements of registration, on the rules relating to the number of national required to be shareholders, on the requirements of the national </w:t>
      </w:r>
      <w:proofErr w:type="spellStart"/>
      <w:r w:rsidRPr="003D3AF5">
        <w:rPr>
          <w:rFonts w:ascii="Arial" w:hAnsi="Arial" w:cs="Arial"/>
          <w:bCs/>
          <w:sz w:val="24"/>
          <w:szCs w:val="24"/>
        </w:rPr>
        <w:t>make up</w:t>
      </w:r>
      <w:proofErr w:type="spellEnd"/>
      <w:r w:rsidRPr="003D3AF5">
        <w:rPr>
          <w:rFonts w:ascii="Arial" w:hAnsi="Arial" w:cs="Arial"/>
          <w:bCs/>
          <w:sz w:val="24"/>
          <w:szCs w:val="24"/>
        </w:rPr>
        <w:t xml:space="preserve"> of the board and on the residency requirements of the shareholders and board members.</w:t>
      </w:r>
    </w:p>
    <w:p w14:paraId="3AB61918" w14:textId="77777777" w:rsidR="00005F87" w:rsidRPr="003D3AF5" w:rsidRDefault="00005F87" w:rsidP="00005F87">
      <w:pPr>
        <w:pStyle w:val="BodyText"/>
        <w:rPr>
          <w:rFonts w:ascii="Arial" w:hAnsi="Arial" w:cs="Arial"/>
          <w:bCs/>
          <w:sz w:val="24"/>
          <w:szCs w:val="24"/>
        </w:rPr>
      </w:pPr>
    </w:p>
    <w:p w14:paraId="76ED9079"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Employment law in that consideration must be given to the terms of the employment contracts.</w:t>
      </w:r>
    </w:p>
    <w:p w14:paraId="12CC5B3C" w14:textId="77777777" w:rsidR="00005F87" w:rsidRPr="003D3AF5" w:rsidRDefault="00005F87" w:rsidP="00005F87">
      <w:pPr>
        <w:pStyle w:val="BodyText"/>
        <w:rPr>
          <w:rFonts w:ascii="Arial" w:hAnsi="Arial" w:cs="Arial"/>
          <w:bCs/>
          <w:sz w:val="24"/>
          <w:szCs w:val="24"/>
        </w:rPr>
      </w:pPr>
    </w:p>
    <w:p w14:paraId="44D4C837"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The level of corporate and individual taxation must be considered.  In addition there must be an understanding of the tax system in both the parent company and the target country in order to deal with issues of double taxation and “unitary taxation”</w:t>
      </w:r>
    </w:p>
    <w:p w14:paraId="3211C165" w14:textId="77777777" w:rsidR="00005F87" w:rsidRPr="003D3AF5" w:rsidRDefault="00005F87" w:rsidP="00005F87">
      <w:pPr>
        <w:pStyle w:val="BodyText"/>
        <w:rPr>
          <w:rFonts w:ascii="Arial" w:hAnsi="Arial" w:cs="Arial"/>
          <w:bCs/>
          <w:sz w:val="24"/>
          <w:szCs w:val="24"/>
        </w:rPr>
      </w:pPr>
    </w:p>
    <w:p w14:paraId="6E350A3E"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Foreign investment in less industrialised or developing countries have granted certain privileges to investors in those countries.  The privileges relate to issues such as tax, credit facilities, and the level of the exchange rate Awareness of these privileges must be acquired as well as an understanding of any risk factors involved in investing in the target country.</w:t>
      </w:r>
    </w:p>
    <w:p w14:paraId="03D6E277" w14:textId="77777777" w:rsidR="00005F87" w:rsidRPr="003D3AF5" w:rsidRDefault="00005F87" w:rsidP="00005F87">
      <w:pPr>
        <w:pStyle w:val="BodyText"/>
        <w:rPr>
          <w:rFonts w:ascii="Arial" w:hAnsi="Arial" w:cs="Arial"/>
          <w:bCs/>
          <w:sz w:val="24"/>
          <w:szCs w:val="24"/>
        </w:rPr>
      </w:pPr>
    </w:p>
    <w:p w14:paraId="65BA9F1C" w14:textId="77777777" w:rsidR="00005F87" w:rsidRPr="003D3AF5" w:rsidRDefault="00005F87" w:rsidP="00005F87">
      <w:pPr>
        <w:pStyle w:val="BodyText"/>
        <w:rPr>
          <w:rFonts w:ascii="Arial" w:hAnsi="Arial" w:cs="Arial"/>
          <w:bCs/>
          <w:sz w:val="24"/>
          <w:szCs w:val="24"/>
        </w:rPr>
      </w:pPr>
      <w:r w:rsidRPr="003D3AF5">
        <w:rPr>
          <w:rFonts w:ascii="Arial" w:hAnsi="Arial" w:cs="Arial"/>
          <w:bCs/>
          <w:sz w:val="24"/>
          <w:szCs w:val="24"/>
        </w:rPr>
        <w:t>Finally the political and economic stability of the target country must be ascertained. Factors such as the likelihood of war, civil unrest, recession, high inflation to mention a few, must all be considered.</w:t>
      </w:r>
    </w:p>
    <w:p w14:paraId="4376D1A2" w14:textId="77777777" w:rsidR="00005F87" w:rsidRPr="003D3AF5" w:rsidRDefault="00005F87" w:rsidP="00005F87">
      <w:pPr>
        <w:pStyle w:val="BodyText"/>
        <w:rPr>
          <w:rFonts w:ascii="Arial" w:hAnsi="Arial" w:cs="Arial"/>
          <w:bCs/>
          <w:sz w:val="24"/>
          <w:szCs w:val="24"/>
        </w:rPr>
      </w:pPr>
    </w:p>
    <w:p w14:paraId="4055133C" w14:textId="1FDAA8EF" w:rsidR="00005F87" w:rsidRPr="00FA33C6" w:rsidRDefault="00005F87" w:rsidP="00005F87">
      <w:pPr>
        <w:pStyle w:val="BodyText"/>
        <w:rPr>
          <w:rFonts w:ascii="Arial" w:hAnsi="Arial" w:cs="Arial"/>
          <w:bCs/>
          <w:sz w:val="24"/>
          <w:szCs w:val="24"/>
          <w:u w:val="single"/>
        </w:rPr>
      </w:pPr>
      <w:r w:rsidRPr="00FA33C6">
        <w:rPr>
          <w:rFonts w:ascii="Arial" w:hAnsi="Arial" w:cs="Arial"/>
          <w:bCs/>
          <w:sz w:val="24"/>
          <w:szCs w:val="24"/>
          <w:u w:val="single"/>
        </w:rPr>
        <w:t xml:space="preserve"> Global </w:t>
      </w:r>
      <w:r w:rsidR="00FA33C6" w:rsidRPr="00FA33C6">
        <w:rPr>
          <w:rFonts w:ascii="Arial" w:hAnsi="Arial" w:cs="Arial"/>
          <w:bCs/>
          <w:sz w:val="24"/>
          <w:szCs w:val="24"/>
          <w:u w:val="single"/>
        </w:rPr>
        <w:t>C</w:t>
      </w:r>
      <w:r w:rsidRPr="00FA33C6">
        <w:rPr>
          <w:rFonts w:ascii="Arial" w:hAnsi="Arial" w:cs="Arial"/>
          <w:bCs/>
          <w:sz w:val="24"/>
          <w:szCs w:val="24"/>
          <w:u w:val="single"/>
        </w:rPr>
        <w:t>ompanies</w:t>
      </w:r>
    </w:p>
    <w:p w14:paraId="1ACFC768" w14:textId="77777777" w:rsidR="00005F87" w:rsidRPr="003D3AF5" w:rsidRDefault="00005F87" w:rsidP="00005F87">
      <w:pPr>
        <w:pStyle w:val="BodyText"/>
        <w:rPr>
          <w:rFonts w:ascii="Arial" w:hAnsi="Arial" w:cs="Arial"/>
          <w:bCs/>
          <w:sz w:val="24"/>
          <w:szCs w:val="24"/>
        </w:rPr>
      </w:pPr>
    </w:p>
    <w:p w14:paraId="302195C2" w14:textId="62567863" w:rsidR="00005F87" w:rsidRDefault="00005F87" w:rsidP="00005F87">
      <w:pPr>
        <w:pStyle w:val="BodyText"/>
        <w:rPr>
          <w:rFonts w:ascii="Arial" w:hAnsi="Arial" w:cs="Arial"/>
          <w:bCs/>
          <w:sz w:val="24"/>
          <w:szCs w:val="24"/>
        </w:rPr>
      </w:pPr>
      <w:r w:rsidRPr="003D3AF5">
        <w:rPr>
          <w:rFonts w:ascii="Arial" w:hAnsi="Arial" w:cs="Arial"/>
          <w:bCs/>
          <w:sz w:val="24"/>
          <w:szCs w:val="24"/>
        </w:rPr>
        <w:t>The structure of companies has kept up with global developments.  The theory behind global companies is that they are to be regarded as a syndicate of international companies and personal.  They differ from multinational companies in that global companies are not subsidiaries and therefore do not have a parent company.  Each company is incorporated in a host country and it conducts business as if it was a national company.  The benefits of a global company relate to the use the company makes of an international workforce.  At this stage the best examples of Global companies come from the car industry, Nissan, Toyota and Ford are examples.</w:t>
      </w:r>
    </w:p>
    <w:p w14:paraId="2A554D0D" w14:textId="2579B275" w:rsidR="00FA33C6" w:rsidRDefault="00FA33C6" w:rsidP="00005F87">
      <w:pPr>
        <w:pStyle w:val="BodyText"/>
        <w:rPr>
          <w:rFonts w:ascii="Arial" w:hAnsi="Arial" w:cs="Arial"/>
          <w:bCs/>
          <w:sz w:val="24"/>
          <w:szCs w:val="24"/>
        </w:rPr>
      </w:pPr>
    </w:p>
    <w:p w14:paraId="48BFF7F6" w14:textId="079880D2" w:rsidR="00FA33C6" w:rsidRDefault="00FA33C6" w:rsidP="00005F87">
      <w:pPr>
        <w:pStyle w:val="BodyText"/>
        <w:rPr>
          <w:rFonts w:ascii="Arial" w:hAnsi="Arial" w:cs="Arial"/>
          <w:bCs/>
          <w:sz w:val="24"/>
          <w:szCs w:val="24"/>
        </w:rPr>
      </w:pPr>
    </w:p>
    <w:p w14:paraId="0092B3B6" w14:textId="77777777" w:rsidR="00FA33C6" w:rsidRPr="003D3AF5" w:rsidRDefault="00FA33C6" w:rsidP="00005F87">
      <w:pPr>
        <w:pStyle w:val="BodyText"/>
        <w:rPr>
          <w:rFonts w:ascii="Arial" w:hAnsi="Arial" w:cs="Arial"/>
          <w:bCs/>
          <w:sz w:val="24"/>
          <w:szCs w:val="24"/>
        </w:rPr>
      </w:pPr>
    </w:p>
    <w:p w14:paraId="2421663B" w14:textId="39B760C2" w:rsidR="00005F87" w:rsidRPr="003D3AF5" w:rsidRDefault="00005F87">
      <w:pPr>
        <w:rPr>
          <w:rFonts w:ascii="Arial" w:hAnsi="Arial" w:cs="Arial"/>
          <w:bCs/>
        </w:rPr>
      </w:pPr>
    </w:p>
    <w:p w14:paraId="20373316" w14:textId="77777777" w:rsidR="005C1C4A" w:rsidRPr="003D3AF5" w:rsidRDefault="005C1C4A" w:rsidP="005C1C4A">
      <w:pPr>
        <w:rPr>
          <w:rFonts w:ascii="Arial" w:hAnsi="Arial" w:cs="Arial"/>
          <w:bCs/>
        </w:rPr>
      </w:pPr>
    </w:p>
    <w:p w14:paraId="00AFA21A" w14:textId="1705022B" w:rsidR="005C1C4A" w:rsidRDefault="005C1C4A" w:rsidP="005C1C4A">
      <w:pPr>
        <w:rPr>
          <w:rFonts w:ascii="Arial" w:hAnsi="Arial" w:cs="Arial"/>
          <w:bCs/>
          <w:u w:val="single"/>
        </w:rPr>
      </w:pPr>
      <w:r w:rsidRPr="00FA33C6">
        <w:rPr>
          <w:rFonts w:ascii="Arial" w:hAnsi="Arial" w:cs="Arial"/>
          <w:bCs/>
          <w:u w:val="single"/>
        </w:rPr>
        <w:t>How to Set up a Subsidiary</w:t>
      </w:r>
      <w:r w:rsidR="00FA33C6" w:rsidRPr="00FA33C6">
        <w:rPr>
          <w:rFonts w:ascii="Arial" w:hAnsi="Arial" w:cs="Arial"/>
          <w:bCs/>
          <w:u w:val="single"/>
        </w:rPr>
        <w:t xml:space="preserve"> in France</w:t>
      </w:r>
    </w:p>
    <w:p w14:paraId="3630F62D" w14:textId="77777777" w:rsidR="00FA33C6" w:rsidRPr="00FA33C6" w:rsidRDefault="00FA33C6" w:rsidP="005C1C4A">
      <w:pPr>
        <w:rPr>
          <w:rFonts w:ascii="Arial" w:hAnsi="Arial" w:cs="Arial"/>
          <w:bCs/>
          <w:u w:val="single"/>
        </w:rPr>
      </w:pPr>
    </w:p>
    <w:p w14:paraId="6CEA7398" w14:textId="77777777" w:rsidR="005C1C4A" w:rsidRPr="003D3AF5" w:rsidRDefault="005C1C4A" w:rsidP="005C1C4A">
      <w:pPr>
        <w:rPr>
          <w:rFonts w:ascii="Arial" w:hAnsi="Arial" w:cs="Arial"/>
          <w:bCs/>
        </w:rPr>
      </w:pPr>
      <w:r w:rsidRPr="003D3AF5">
        <w:rPr>
          <w:rFonts w:ascii="Arial" w:hAnsi="Arial" w:cs="Arial"/>
          <w:bCs/>
        </w:rPr>
        <w:t xml:space="preserve">France is an economic powerhouse in Western Europe due to its location and membership in many European organizations. The government also supports foreign investors, making the country an excellent place to expand. France has a stable and modern business climate perfect for </w:t>
      </w:r>
      <w:proofErr w:type="spellStart"/>
      <w:r w:rsidRPr="003D3AF5">
        <w:rPr>
          <w:rFonts w:ascii="Arial" w:hAnsi="Arial" w:cs="Arial"/>
          <w:bCs/>
        </w:rPr>
        <w:t>startups</w:t>
      </w:r>
      <w:proofErr w:type="spellEnd"/>
      <w:r w:rsidRPr="003D3AF5">
        <w:rPr>
          <w:rFonts w:ascii="Arial" w:hAnsi="Arial" w:cs="Arial"/>
          <w:bCs/>
        </w:rPr>
        <w:t xml:space="preserve"> and other organizations looking to make their mark.</w:t>
      </w:r>
    </w:p>
    <w:p w14:paraId="087A3811" w14:textId="77777777" w:rsidR="005C1C4A" w:rsidRPr="003D3AF5" w:rsidRDefault="005C1C4A" w:rsidP="005C1C4A">
      <w:pPr>
        <w:rPr>
          <w:rFonts w:ascii="Arial" w:hAnsi="Arial" w:cs="Arial"/>
          <w:bCs/>
        </w:rPr>
      </w:pPr>
    </w:p>
    <w:p w14:paraId="53C5A49D" w14:textId="77777777" w:rsidR="005C1C4A" w:rsidRPr="003D3AF5" w:rsidRDefault="005C1C4A" w:rsidP="005C1C4A">
      <w:pPr>
        <w:rPr>
          <w:rFonts w:ascii="Arial" w:hAnsi="Arial" w:cs="Arial"/>
          <w:bCs/>
        </w:rPr>
      </w:pPr>
      <w:r w:rsidRPr="003D3AF5">
        <w:rPr>
          <w:rFonts w:ascii="Arial" w:hAnsi="Arial" w:cs="Arial"/>
          <w:bCs/>
        </w:rPr>
        <w:t>The most common form of a subsidiary is a private limited liability company called a SARL (</w:t>
      </w:r>
      <w:proofErr w:type="spellStart"/>
      <w:r w:rsidRPr="003D3AF5">
        <w:rPr>
          <w:rFonts w:ascii="Arial" w:hAnsi="Arial" w:cs="Arial"/>
          <w:bCs/>
        </w:rPr>
        <w:t>société</w:t>
      </w:r>
      <w:proofErr w:type="spellEnd"/>
      <w:r w:rsidRPr="003D3AF5">
        <w:rPr>
          <w:rFonts w:ascii="Arial" w:hAnsi="Arial" w:cs="Arial"/>
          <w:bCs/>
        </w:rPr>
        <w:t xml:space="preserve"> á </w:t>
      </w:r>
      <w:proofErr w:type="spellStart"/>
      <w:r w:rsidRPr="003D3AF5">
        <w:rPr>
          <w:rFonts w:ascii="Arial" w:hAnsi="Arial" w:cs="Arial"/>
          <w:bCs/>
        </w:rPr>
        <w:t>responsabilité</w:t>
      </w:r>
      <w:proofErr w:type="spellEnd"/>
      <w:r w:rsidRPr="003D3AF5">
        <w:rPr>
          <w:rFonts w:ascii="Arial" w:hAnsi="Arial" w:cs="Arial"/>
          <w:bCs/>
        </w:rPr>
        <w:t xml:space="preserve"> </w:t>
      </w:r>
      <w:proofErr w:type="spellStart"/>
      <w:r w:rsidRPr="003D3AF5">
        <w:rPr>
          <w:rFonts w:ascii="Arial" w:hAnsi="Arial" w:cs="Arial"/>
          <w:bCs/>
        </w:rPr>
        <w:t>limitée</w:t>
      </w:r>
      <w:proofErr w:type="spellEnd"/>
      <w:r w:rsidRPr="003D3AF5">
        <w:rPr>
          <w:rFonts w:ascii="Arial" w:hAnsi="Arial" w:cs="Arial"/>
          <w:bCs/>
        </w:rPr>
        <w:t>) in France. To set up a private LLC, you’ll need to:</w:t>
      </w:r>
    </w:p>
    <w:p w14:paraId="6048FCF7" w14:textId="77777777" w:rsidR="005C1C4A" w:rsidRPr="003D3AF5" w:rsidRDefault="005C1C4A" w:rsidP="005C1C4A">
      <w:pPr>
        <w:rPr>
          <w:rFonts w:ascii="Arial" w:hAnsi="Arial" w:cs="Arial"/>
          <w:bCs/>
        </w:rPr>
      </w:pPr>
    </w:p>
    <w:p w14:paraId="6B1D7914" w14:textId="77777777" w:rsidR="005C1C4A" w:rsidRPr="003D3AF5" w:rsidRDefault="005C1C4A" w:rsidP="005C1C4A">
      <w:pPr>
        <w:rPr>
          <w:rFonts w:ascii="Arial" w:hAnsi="Arial" w:cs="Arial"/>
          <w:bCs/>
        </w:rPr>
      </w:pPr>
      <w:r w:rsidRPr="003D3AF5">
        <w:rPr>
          <w:rFonts w:ascii="Arial" w:hAnsi="Arial" w:cs="Arial"/>
          <w:bCs/>
        </w:rPr>
        <w:t>Check the availability of your company name</w:t>
      </w:r>
    </w:p>
    <w:p w14:paraId="64BADCF0" w14:textId="77777777" w:rsidR="005C1C4A" w:rsidRPr="003D3AF5" w:rsidRDefault="005C1C4A" w:rsidP="005C1C4A">
      <w:pPr>
        <w:rPr>
          <w:rFonts w:ascii="Arial" w:hAnsi="Arial" w:cs="Arial"/>
          <w:bCs/>
        </w:rPr>
      </w:pPr>
      <w:r w:rsidRPr="003D3AF5">
        <w:rPr>
          <w:rFonts w:ascii="Arial" w:hAnsi="Arial" w:cs="Arial"/>
          <w:bCs/>
        </w:rPr>
        <w:t>Open a commercial bank account</w:t>
      </w:r>
    </w:p>
    <w:p w14:paraId="6FBAD9F2" w14:textId="77777777" w:rsidR="005C1C4A" w:rsidRPr="003D3AF5" w:rsidRDefault="005C1C4A" w:rsidP="005C1C4A">
      <w:pPr>
        <w:rPr>
          <w:rFonts w:ascii="Arial" w:hAnsi="Arial" w:cs="Arial"/>
          <w:bCs/>
        </w:rPr>
      </w:pPr>
      <w:r w:rsidRPr="003D3AF5">
        <w:rPr>
          <w:rFonts w:ascii="Arial" w:hAnsi="Arial" w:cs="Arial"/>
          <w:bCs/>
        </w:rPr>
        <w:t>Establish a physical office in France</w:t>
      </w:r>
    </w:p>
    <w:p w14:paraId="6E48154B" w14:textId="77777777" w:rsidR="005C1C4A" w:rsidRPr="003D3AF5" w:rsidRDefault="005C1C4A" w:rsidP="005C1C4A">
      <w:pPr>
        <w:rPr>
          <w:rFonts w:ascii="Arial" w:hAnsi="Arial" w:cs="Arial"/>
          <w:bCs/>
        </w:rPr>
      </w:pPr>
      <w:r w:rsidRPr="003D3AF5">
        <w:rPr>
          <w:rFonts w:ascii="Arial" w:hAnsi="Arial" w:cs="Arial"/>
          <w:bCs/>
        </w:rPr>
        <w:t>Appoint an auditor</w:t>
      </w:r>
    </w:p>
    <w:p w14:paraId="5E65CC2A" w14:textId="77777777" w:rsidR="005C1C4A" w:rsidRPr="003D3AF5" w:rsidRDefault="005C1C4A" w:rsidP="005C1C4A">
      <w:pPr>
        <w:rPr>
          <w:rFonts w:ascii="Arial" w:hAnsi="Arial" w:cs="Arial"/>
          <w:bCs/>
        </w:rPr>
      </w:pPr>
      <w:r w:rsidRPr="003D3AF5">
        <w:rPr>
          <w:rFonts w:ascii="Arial" w:hAnsi="Arial" w:cs="Arial"/>
          <w:bCs/>
        </w:rPr>
        <w:t>Publish your French subsidiary’s incorporation in the official journal</w:t>
      </w:r>
    </w:p>
    <w:p w14:paraId="02565315" w14:textId="77777777" w:rsidR="005C1C4A" w:rsidRPr="003D3AF5" w:rsidRDefault="005C1C4A" w:rsidP="005C1C4A">
      <w:pPr>
        <w:rPr>
          <w:rFonts w:ascii="Arial" w:hAnsi="Arial" w:cs="Arial"/>
          <w:bCs/>
        </w:rPr>
      </w:pPr>
      <w:r w:rsidRPr="003D3AF5">
        <w:rPr>
          <w:rFonts w:ascii="Arial" w:hAnsi="Arial" w:cs="Arial"/>
          <w:bCs/>
        </w:rPr>
        <w:t>Register your company for taxes, social security, and insurances</w:t>
      </w:r>
    </w:p>
    <w:p w14:paraId="44BE0EB7" w14:textId="1C75AEF4" w:rsidR="005C1C4A" w:rsidRPr="003D3AF5" w:rsidRDefault="005C1C4A" w:rsidP="005C1C4A">
      <w:pPr>
        <w:rPr>
          <w:rFonts w:ascii="Arial" w:hAnsi="Arial" w:cs="Arial"/>
          <w:bCs/>
        </w:rPr>
      </w:pPr>
      <w:r w:rsidRPr="003D3AF5">
        <w:rPr>
          <w:rFonts w:ascii="Arial" w:hAnsi="Arial" w:cs="Arial"/>
          <w:bCs/>
        </w:rPr>
        <w:t xml:space="preserve">Stamp your company books </w:t>
      </w:r>
      <w:r w:rsidR="00FA33C6">
        <w:rPr>
          <w:rFonts w:ascii="Arial" w:hAnsi="Arial" w:cs="Arial"/>
          <w:bCs/>
        </w:rPr>
        <w:t xml:space="preserve">in the </w:t>
      </w:r>
      <w:r w:rsidRPr="003D3AF5">
        <w:rPr>
          <w:rFonts w:ascii="Arial" w:hAnsi="Arial" w:cs="Arial"/>
          <w:bCs/>
        </w:rPr>
        <w:t>Commercial Court</w:t>
      </w:r>
    </w:p>
    <w:p w14:paraId="4A476444" w14:textId="052DB76F" w:rsidR="005C1C4A" w:rsidRPr="003D3AF5" w:rsidRDefault="005C1C4A" w:rsidP="005C1C4A">
      <w:pPr>
        <w:rPr>
          <w:rFonts w:ascii="Arial" w:hAnsi="Arial" w:cs="Arial"/>
          <w:bCs/>
        </w:rPr>
      </w:pPr>
    </w:p>
    <w:p w14:paraId="2FDE50C2" w14:textId="1D1FB713" w:rsidR="005C1C4A" w:rsidRPr="003D3AF5" w:rsidRDefault="00FA33C6" w:rsidP="005C1C4A">
      <w:pPr>
        <w:rPr>
          <w:rFonts w:ascii="Arial" w:hAnsi="Arial" w:cs="Arial"/>
          <w:bCs/>
        </w:rPr>
      </w:pPr>
      <w:r>
        <w:rPr>
          <w:rFonts w:ascii="Arial" w:hAnsi="Arial" w:cs="Arial"/>
          <w:bCs/>
        </w:rPr>
        <w:t xml:space="preserve">Also, </w:t>
      </w:r>
      <w:r w:rsidR="005C1C4A" w:rsidRPr="003D3AF5">
        <w:rPr>
          <w:rFonts w:ascii="Arial" w:hAnsi="Arial" w:cs="Arial"/>
          <w:bCs/>
        </w:rPr>
        <w:t>You’ll need to follow a variety of France subsidiary laws when preparing to set up your subsidiary, including various French accounting and tax requirements. If your company is outside the European Union (EU), the withholding tax on dividends is 25%, but you can get lower taxes because of double tax treaties signed by France.</w:t>
      </w:r>
    </w:p>
    <w:p w14:paraId="7ECCE3F6" w14:textId="77777777" w:rsidR="005C1C4A" w:rsidRPr="003D3AF5" w:rsidRDefault="005C1C4A" w:rsidP="005C1C4A">
      <w:pPr>
        <w:rPr>
          <w:rFonts w:ascii="Arial" w:hAnsi="Arial" w:cs="Arial"/>
          <w:bCs/>
        </w:rPr>
      </w:pPr>
    </w:p>
    <w:p w14:paraId="15524B22" w14:textId="77777777" w:rsidR="005C1C4A" w:rsidRPr="003D3AF5" w:rsidRDefault="005C1C4A" w:rsidP="005C1C4A">
      <w:pPr>
        <w:rPr>
          <w:rFonts w:ascii="Arial" w:hAnsi="Arial" w:cs="Arial"/>
          <w:bCs/>
        </w:rPr>
      </w:pPr>
      <w:r w:rsidRPr="003D3AF5">
        <w:rPr>
          <w:rFonts w:ascii="Arial" w:hAnsi="Arial" w:cs="Arial"/>
          <w:bCs/>
        </w:rPr>
        <w:t>According to France subsidiary laws, you’ll need:</w:t>
      </w:r>
    </w:p>
    <w:p w14:paraId="11190716" w14:textId="77777777" w:rsidR="005C1C4A" w:rsidRPr="003D3AF5" w:rsidRDefault="005C1C4A" w:rsidP="005C1C4A">
      <w:pPr>
        <w:rPr>
          <w:rFonts w:ascii="Arial" w:hAnsi="Arial" w:cs="Arial"/>
          <w:bCs/>
        </w:rPr>
      </w:pPr>
    </w:p>
    <w:p w14:paraId="08317F28" w14:textId="77777777" w:rsidR="005C1C4A" w:rsidRPr="003D3AF5" w:rsidRDefault="005C1C4A" w:rsidP="005C1C4A">
      <w:pPr>
        <w:rPr>
          <w:rFonts w:ascii="Arial" w:hAnsi="Arial" w:cs="Arial"/>
          <w:bCs/>
        </w:rPr>
      </w:pPr>
      <w:r w:rsidRPr="003D3AF5">
        <w:rPr>
          <w:rFonts w:ascii="Arial" w:hAnsi="Arial" w:cs="Arial"/>
          <w:bCs/>
        </w:rPr>
        <w:t>At least two individuals or corporate bodies to form the subsidiary</w:t>
      </w:r>
    </w:p>
    <w:p w14:paraId="6DE7E2CB" w14:textId="77777777" w:rsidR="005C1C4A" w:rsidRPr="003D3AF5" w:rsidRDefault="005C1C4A" w:rsidP="005C1C4A">
      <w:pPr>
        <w:rPr>
          <w:rFonts w:ascii="Arial" w:hAnsi="Arial" w:cs="Arial"/>
          <w:bCs/>
        </w:rPr>
      </w:pPr>
      <w:r w:rsidRPr="003D3AF5">
        <w:rPr>
          <w:rFonts w:ascii="Arial" w:hAnsi="Arial" w:cs="Arial"/>
          <w:bCs/>
        </w:rPr>
        <w:t>At least one euro as minimum share capital</w:t>
      </w:r>
    </w:p>
    <w:p w14:paraId="73F4679A" w14:textId="77777777" w:rsidR="005C1C4A" w:rsidRPr="003D3AF5" w:rsidRDefault="005C1C4A" w:rsidP="005C1C4A">
      <w:pPr>
        <w:rPr>
          <w:rFonts w:ascii="Arial" w:hAnsi="Arial" w:cs="Arial"/>
          <w:bCs/>
        </w:rPr>
      </w:pPr>
      <w:r w:rsidRPr="003D3AF5">
        <w:rPr>
          <w:rFonts w:ascii="Arial" w:hAnsi="Arial" w:cs="Arial"/>
          <w:bCs/>
        </w:rPr>
        <w:t>A manager who is a French resident or from the EEA</w:t>
      </w:r>
    </w:p>
    <w:p w14:paraId="0237617B" w14:textId="77777777" w:rsidR="005C1C4A" w:rsidRPr="003D3AF5" w:rsidRDefault="005C1C4A" w:rsidP="005C1C4A">
      <w:pPr>
        <w:rPr>
          <w:rFonts w:ascii="Arial" w:hAnsi="Arial" w:cs="Arial"/>
          <w:bCs/>
        </w:rPr>
      </w:pPr>
      <w:r w:rsidRPr="003D3AF5">
        <w:rPr>
          <w:rFonts w:ascii="Arial" w:hAnsi="Arial" w:cs="Arial"/>
          <w:bCs/>
        </w:rPr>
        <w:t>No more than 100 shareholders</w:t>
      </w:r>
    </w:p>
    <w:p w14:paraId="1D4F3AE3" w14:textId="77777777" w:rsidR="005C1C4A" w:rsidRPr="003D3AF5" w:rsidRDefault="005C1C4A" w:rsidP="005C1C4A">
      <w:pPr>
        <w:rPr>
          <w:rFonts w:ascii="Arial" w:hAnsi="Arial" w:cs="Arial"/>
          <w:bCs/>
        </w:rPr>
      </w:pPr>
    </w:p>
    <w:p w14:paraId="12B782E2" w14:textId="77777777" w:rsidR="005C1C4A" w:rsidRPr="003D3AF5" w:rsidRDefault="005C1C4A" w:rsidP="005C1C4A">
      <w:pPr>
        <w:rPr>
          <w:rFonts w:ascii="Arial" w:hAnsi="Arial" w:cs="Arial"/>
          <w:bCs/>
        </w:rPr>
      </w:pPr>
      <w:r w:rsidRPr="003D3AF5">
        <w:rPr>
          <w:rFonts w:ascii="Arial" w:hAnsi="Arial" w:cs="Arial"/>
          <w:bCs/>
        </w:rPr>
        <w:t>Setting up a subsidiary in France takes both time and money. Each step of the process has time constraints, which could mean you’ll have to fly to France and back several times. Before you decide to set up a France subsidiary, you should understand all the money and resources it will take to expand — whether it’s capital or numerous high-level employees to send back and forth to France.</w:t>
      </w:r>
    </w:p>
    <w:p w14:paraId="2524D7F1" w14:textId="77777777" w:rsidR="005C1C4A" w:rsidRPr="003D3AF5" w:rsidRDefault="005C1C4A" w:rsidP="005C1C4A">
      <w:pPr>
        <w:rPr>
          <w:rFonts w:ascii="Arial" w:hAnsi="Arial" w:cs="Arial"/>
          <w:bCs/>
        </w:rPr>
      </w:pPr>
    </w:p>
    <w:p w14:paraId="117D091A" w14:textId="64BF1637" w:rsidR="005C1C4A" w:rsidRDefault="005C1C4A" w:rsidP="005C1C4A">
      <w:pPr>
        <w:rPr>
          <w:rFonts w:ascii="Arial" w:hAnsi="Arial" w:cs="Arial"/>
          <w:bCs/>
        </w:rPr>
      </w:pPr>
      <w:r w:rsidRPr="003D3AF5">
        <w:rPr>
          <w:rFonts w:ascii="Arial" w:hAnsi="Arial" w:cs="Arial"/>
          <w:bCs/>
        </w:rPr>
        <w:t>You will also need extensive knowledge of France’s subsidiary laws to make sure you are staying compliant. A staff member will need to dedicate their time to learning the ins and outs of these laws unless you choose a subsidiary alternative well-versed in French business regulations.</w:t>
      </w:r>
    </w:p>
    <w:p w14:paraId="11C4234F" w14:textId="2C8B53AF" w:rsidR="00FA33C6" w:rsidRDefault="00FA33C6" w:rsidP="005C1C4A">
      <w:pPr>
        <w:rPr>
          <w:rFonts w:ascii="Arial" w:hAnsi="Arial" w:cs="Arial"/>
          <w:bCs/>
        </w:rPr>
      </w:pPr>
    </w:p>
    <w:p w14:paraId="78162D13" w14:textId="05CC1D34" w:rsidR="00FA33C6" w:rsidRDefault="00FA33C6" w:rsidP="005C1C4A">
      <w:pPr>
        <w:rPr>
          <w:rFonts w:ascii="Arial" w:hAnsi="Arial" w:cs="Arial"/>
          <w:bCs/>
        </w:rPr>
      </w:pPr>
    </w:p>
    <w:p w14:paraId="02890B91" w14:textId="5E8D6B94" w:rsidR="00FA33C6" w:rsidRDefault="00FA33C6" w:rsidP="005C1C4A">
      <w:pPr>
        <w:rPr>
          <w:rFonts w:ascii="Arial" w:hAnsi="Arial" w:cs="Arial"/>
          <w:bCs/>
        </w:rPr>
      </w:pPr>
    </w:p>
    <w:p w14:paraId="7264E58E" w14:textId="23C772CC" w:rsidR="00FA33C6" w:rsidRDefault="00FA33C6" w:rsidP="005C1C4A">
      <w:pPr>
        <w:rPr>
          <w:rFonts w:ascii="Arial" w:hAnsi="Arial" w:cs="Arial"/>
          <w:bCs/>
        </w:rPr>
      </w:pPr>
    </w:p>
    <w:p w14:paraId="358BB97A" w14:textId="4C574E18" w:rsidR="00FA33C6" w:rsidRDefault="00FA33C6" w:rsidP="005C1C4A">
      <w:pPr>
        <w:rPr>
          <w:rFonts w:ascii="Arial" w:hAnsi="Arial" w:cs="Arial"/>
          <w:bCs/>
        </w:rPr>
      </w:pPr>
    </w:p>
    <w:p w14:paraId="4C5BC137" w14:textId="7710344B" w:rsidR="00FA33C6" w:rsidRDefault="00FA33C6" w:rsidP="005C1C4A">
      <w:pPr>
        <w:rPr>
          <w:rFonts w:ascii="Arial" w:hAnsi="Arial" w:cs="Arial"/>
          <w:bCs/>
        </w:rPr>
      </w:pPr>
    </w:p>
    <w:p w14:paraId="43B30EDE" w14:textId="77777777" w:rsidR="00FA33C6" w:rsidRPr="003D3AF5" w:rsidRDefault="00FA33C6" w:rsidP="005C1C4A">
      <w:pPr>
        <w:rPr>
          <w:rFonts w:ascii="Arial" w:hAnsi="Arial" w:cs="Arial"/>
          <w:bCs/>
        </w:rPr>
      </w:pPr>
    </w:p>
    <w:p w14:paraId="09831062" w14:textId="0418431E" w:rsidR="005C1C4A" w:rsidRPr="003D3AF5" w:rsidRDefault="005C1C4A" w:rsidP="005C1C4A">
      <w:pPr>
        <w:rPr>
          <w:rFonts w:ascii="Arial" w:hAnsi="Arial" w:cs="Arial"/>
          <w:bCs/>
        </w:rPr>
      </w:pPr>
    </w:p>
    <w:p w14:paraId="31D37C43" w14:textId="057A0792" w:rsidR="005C1C4A" w:rsidRPr="00FA33C6" w:rsidRDefault="005C1C4A" w:rsidP="005C1C4A">
      <w:pPr>
        <w:rPr>
          <w:rFonts w:ascii="Arial" w:hAnsi="Arial" w:cs="Arial"/>
          <w:bCs/>
          <w:u w:val="single"/>
        </w:rPr>
      </w:pPr>
      <w:r w:rsidRPr="00FA33C6">
        <w:rPr>
          <w:rFonts w:ascii="Arial" w:hAnsi="Arial" w:cs="Arial"/>
          <w:bCs/>
          <w:u w:val="single"/>
        </w:rPr>
        <w:t>Branch Office</w:t>
      </w:r>
    </w:p>
    <w:p w14:paraId="04D2E80A" w14:textId="77777777" w:rsidR="005C1C4A" w:rsidRPr="003D3AF5" w:rsidRDefault="005C1C4A" w:rsidP="005C1C4A">
      <w:pPr>
        <w:rPr>
          <w:rFonts w:ascii="Arial" w:hAnsi="Arial" w:cs="Arial"/>
          <w:bCs/>
        </w:rPr>
      </w:pPr>
    </w:p>
    <w:p w14:paraId="360EE4BB" w14:textId="77777777" w:rsidR="005C1C4A" w:rsidRPr="003D3AF5" w:rsidRDefault="005C1C4A" w:rsidP="005C1C4A">
      <w:pPr>
        <w:rPr>
          <w:rFonts w:ascii="Arial" w:hAnsi="Arial" w:cs="Arial"/>
          <w:bCs/>
        </w:rPr>
      </w:pPr>
      <w:r w:rsidRPr="003D3AF5">
        <w:rPr>
          <w:rFonts w:ascii="Arial" w:hAnsi="Arial" w:cs="Arial"/>
          <w:bCs/>
        </w:rPr>
        <w:t>The branch office is a dependent entity registered by a foreign company in another country.</w:t>
      </w:r>
    </w:p>
    <w:p w14:paraId="7469ABAD" w14:textId="77777777" w:rsidR="005C1C4A" w:rsidRPr="003D3AF5" w:rsidRDefault="005C1C4A" w:rsidP="005C1C4A">
      <w:pPr>
        <w:rPr>
          <w:rFonts w:ascii="Arial" w:hAnsi="Arial" w:cs="Arial"/>
          <w:bCs/>
        </w:rPr>
      </w:pPr>
    </w:p>
    <w:p w14:paraId="14EC1292" w14:textId="67AE6BD5" w:rsidR="005C1C4A" w:rsidRPr="003D3AF5" w:rsidRDefault="005C1C4A" w:rsidP="005C1C4A">
      <w:pPr>
        <w:rPr>
          <w:rFonts w:ascii="Arial" w:hAnsi="Arial" w:cs="Arial"/>
          <w:bCs/>
        </w:rPr>
      </w:pPr>
      <w:r w:rsidRPr="003D3AF5">
        <w:rPr>
          <w:rFonts w:ascii="Arial" w:hAnsi="Arial" w:cs="Arial"/>
          <w:bCs/>
        </w:rPr>
        <w:t>Because of the absence of the status of a legal entity, a branch established in France must follow the law which guides the foreign company.</w:t>
      </w:r>
    </w:p>
    <w:p w14:paraId="3F91354B" w14:textId="77777777" w:rsidR="005C1C4A" w:rsidRPr="003D3AF5" w:rsidRDefault="005C1C4A" w:rsidP="005C1C4A">
      <w:pPr>
        <w:rPr>
          <w:rFonts w:ascii="Arial" w:hAnsi="Arial" w:cs="Arial"/>
          <w:bCs/>
        </w:rPr>
      </w:pPr>
    </w:p>
    <w:p w14:paraId="40B6584F" w14:textId="77777777" w:rsidR="005C1C4A" w:rsidRPr="003D3AF5" w:rsidRDefault="005C1C4A" w:rsidP="005C1C4A">
      <w:pPr>
        <w:rPr>
          <w:rFonts w:ascii="Arial" w:hAnsi="Arial" w:cs="Arial"/>
          <w:bCs/>
        </w:rPr>
      </w:pPr>
      <w:r w:rsidRPr="003D3AF5">
        <w:rPr>
          <w:rFonts w:ascii="Arial" w:hAnsi="Arial" w:cs="Arial"/>
          <w:bCs/>
        </w:rPr>
        <w:t>The branch registered in France has no legal autonomy and doesn’t own legal personality, so the liability for its actions is taken by the foreign company in full and its field of activity cannot be different from the one of the parent company.</w:t>
      </w:r>
    </w:p>
    <w:p w14:paraId="2E66B547" w14:textId="77777777" w:rsidR="005C1C4A" w:rsidRPr="003D3AF5" w:rsidRDefault="005C1C4A" w:rsidP="005C1C4A">
      <w:pPr>
        <w:rPr>
          <w:rFonts w:ascii="Arial" w:hAnsi="Arial" w:cs="Arial"/>
          <w:bCs/>
        </w:rPr>
      </w:pPr>
    </w:p>
    <w:p w14:paraId="354531D2" w14:textId="40ECEC44" w:rsidR="005C1C4A" w:rsidRPr="003D3AF5" w:rsidRDefault="005C1C4A" w:rsidP="005C1C4A">
      <w:pPr>
        <w:rPr>
          <w:rFonts w:ascii="Arial" w:hAnsi="Arial" w:cs="Arial"/>
          <w:bCs/>
        </w:rPr>
      </w:pPr>
      <w:r w:rsidRPr="003D3AF5">
        <w:rPr>
          <w:rFonts w:ascii="Arial" w:hAnsi="Arial" w:cs="Arial"/>
          <w:bCs/>
        </w:rPr>
        <w:t>The opening of a branch in France must be registered at the local Register of Commerce and Companies.</w:t>
      </w:r>
    </w:p>
    <w:p w14:paraId="5C30CAA9" w14:textId="77777777" w:rsidR="003D3AF5" w:rsidRPr="003D3AF5" w:rsidRDefault="003D3AF5" w:rsidP="005C1C4A">
      <w:pPr>
        <w:rPr>
          <w:rFonts w:ascii="Arial" w:hAnsi="Arial" w:cs="Arial"/>
          <w:bCs/>
        </w:rPr>
      </w:pPr>
    </w:p>
    <w:p w14:paraId="3A9514A4" w14:textId="77777777" w:rsidR="005C1C4A" w:rsidRPr="003D3AF5" w:rsidRDefault="005C1C4A" w:rsidP="005C1C4A">
      <w:pPr>
        <w:rPr>
          <w:rFonts w:ascii="Arial" w:hAnsi="Arial" w:cs="Arial"/>
          <w:bCs/>
        </w:rPr>
      </w:pPr>
    </w:p>
    <w:p w14:paraId="044598C5" w14:textId="296BC50A" w:rsidR="005C1C4A" w:rsidRDefault="005C1C4A" w:rsidP="005C1C4A">
      <w:pPr>
        <w:rPr>
          <w:rFonts w:ascii="Arial" w:hAnsi="Arial" w:cs="Arial"/>
          <w:bCs/>
          <w:u w:val="single"/>
        </w:rPr>
      </w:pPr>
      <w:r w:rsidRPr="00FA33C6">
        <w:rPr>
          <w:rFonts w:ascii="Arial" w:hAnsi="Arial" w:cs="Arial"/>
          <w:bCs/>
          <w:u w:val="single"/>
        </w:rPr>
        <w:t>The characteristics of a branch office in France</w:t>
      </w:r>
    </w:p>
    <w:p w14:paraId="2672D15F" w14:textId="77777777" w:rsidR="00FA33C6" w:rsidRPr="00FA33C6" w:rsidRDefault="00FA33C6" w:rsidP="005C1C4A">
      <w:pPr>
        <w:rPr>
          <w:rFonts w:ascii="Arial" w:hAnsi="Arial" w:cs="Arial"/>
          <w:bCs/>
          <w:u w:val="single"/>
        </w:rPr>
      </w:pPr>
    </w:p>
    <w:p w14:paraId="7D027216" w14:textId="77777777" w:rsidR="005C1C4A" w:rsidRPr="003D3AF5" w:rsidRDefault="005C1C4A" w:rsidP="005C1C4A">
      <w:pPr>
        <w:rPr>
          <w:rFonts w:ascii="Arial" w:hAnsi="Arial" w:cs="Arial"/>
          <w:bCs/>
        </w:rPr>
      </w:pPr>
      <w:r w:rsidRPr="003D3AF5">
        <w:rPr>
          <w:rFonts w:ascii="Arial" w:hAnsi="Arial" w:cs="Arial"/>
          <w:bCs/>
        </w:rPr>
        <w:t>Most of the times, the branch office is compared to the subsidiary company, however, the differences between the two types of structures are very important and the foreign company having to choose between the first and the second business form.</w:t>
      </w:r>
    </w:p>
    <w:p w14:paraId="61DFC2DB" w14:textId="77777777" w:rsidR="005C1C4A" w:rsidRPr="003D3AF5" w:rsidRDefault="005C1C4A" w:rsidP="005C1C4A">
      <w:pPr>
        <w:rPr>
          <w:rFonts w:ascii="Arial" w:hAnsi="Arial" w:cs="Arial"/>
          <w:bCs/>
        </w:rPr>
      </w:pPr>
    </w:p>
    <w:p w14:paraId="604337FA" w14:textId="77777777" w:rsidR="005C1C4A" w:rsidRPr="003D3AF5" w:rsidRDefault="005C1C4A" w:rsidP="005C1C4A">
      <w:pPr>
        <w:rPr>
          <w:rFonts w:ascii="Arial" w:hAnsi="Arial" w:cs="Arial"/>
          <w:bCs/>
        </w:rPr>
      </w:pPr>
      <w:r w:rsidRPr="003D3AF5">
        <w:rPr>
          <w:rFonts w:ascii="Arial" w:hAnsi="Arial" w:cs="Arial"/>
          <w:bCs/>
        </w:rPr>
        <w:t>The representatives of foreign companies interested in setting up branches in France need to consider that this business form will be limited to undertake the activities of the foreign company only. For this purpose, the parent company will be required to apply for the same business license in France.</w:t>
      </w:r>
    </w:p>
    <w:p w14:paraId="0DC76BA8" w14:textId="77777777" w:rsidR="005C1C4A" w:rsidRPr="003D3AF5" w:rsidRDefault="005C1C4A" w:rsidP="005C1C4A">
      <w:pPr>
        <w:rPr>
          <w:rFonts w:ascii="Arial" w:hAnsi="Arial" w:cs="Arial"/>
          <w:bCs/>
        </w:rPr>
      </w:pPr>
    </w:p>
    <w:p w14:paraId="3679CCD8" w14:textId="77777777" w:rsidR="005C1C4A" w:rsidRPr="003D3AF5" w:rsidRDefault="005C1C4A" w:rsidP="005C1C4A">
      <w:pPr>
        <w:rPr>
          <w:rFonts w:ascii="Arial" w:hAnsi="Arial" w:cs="Arial"/>
          <w:bCs/>
        </w:rPr>
      </w:pPr>
      <w:r w:rsidRPr="003D3AF5">
        <w:rPr>
          <w:rFonts w:ascii="Arial" w:hAnsi="Arial" w:cs="Arial"/>
          <w:bCs/>
        </w:rPr>
        <w:t>The branch office must also bear the same name as the parent company, have a registered address in France and a local representative. A major difference between the French branch and the subsidiary is that the branch office is not required to have a bank account with a local bank. This will save a lot of time when it comes to registering the branch office with the local authorities. However, it is advisable to also open a French bank account for this type of company.</w:t>
      </w:r>
    </w:p>
    <w:p w14:paraId="79B458E0" w14:textId="77777777" w:rsidR="005C1C4A" w:rsidRPr="003D3AF5" w:rsidRDefault="005C1C4A" w:rsidP="005C1C4A">
      <w:pPr>
        <w:rPr>
          <w:rFonts w:ascii="Arial" w:hAnsi="Arial" w:cs="Arial"/>
          <w:bCs/>
        </w:rPr>
      </w:pPr>
    </w:p>
    <w:p w14:paraId="16C2847C" w14:textId="77777777" w:rsidR="005C1C4A" w:rsidRPr="003D3AF5" w:rsidRDefault="005C1C4A" w:rsidP="005C1C4A">
      <w:pPr>
        <w:rPr>
          <w:rFonts w:ascii="Arial" w:hAnsi="Arial" w:cs="Arial"/>
          <w:bCs/>
        </w:rPr>
      </w:pPr>
      <w:r w:rsidRPr="003D3AF5">
        <w:rPr>
          <w:rFonts w:ascii="Arial" w:hAnsi="Arial" w:cs="Arial"/>
          <w:bCs/>
        </w:rPr>
        <w:t>Most of the times, branches serve the interests of foreign financial institutions.</w:t>
      </w:r>
    </w:p>
    <w:p w14:paraId="2672A798" w14:textId="77777777" w:rsidR="005C1C4A" w:rsidRPr="003D3AF5" w:rsidRDefault="005C1C4A" w:rsidP="005C1C4A">
      <w:pPr>
        <w:rPr>
          <w:rFonts w:ascii="Arial" w:hAnsi="Arial" w:cs="Arial"/>
          <w:bCs/>
        </w:rPr>
      </w:pPr>
    </w:p>
    <w:p w14:paraId="179447A4" w14:textId="1DD700F5" w:rsidR="005C1C4A" w:rsidRDefault="005C1C4A" w:rsidP="005C1C4A">
      <w:pPr>
        <w:rPr>
          <w:rFonts w:ascii="Arial" w:hAnsi="Arial" w:cs="Arial"/>
          <w:bCs/>
          <w:u w:val="single"/>
        </w:rPr>
      </w:pPr>
      <w:r w:rsidRPr="00FA33C6">
        <w:rPr>
          <w:rFonts w:ascii="Arial" w:hAnsi="Arial" w:cs="Arial"/>
          <w:bCs/>
          <w:u w:val="single"/>
        </w:rPr>
        <w:t>Documents needed to open a branch in France</w:t>
      </w:r>
    </w:p>
    <w:p w14:paraId="5C4C6981" w14:textId="77777777" w:rsidR="00FA33C6" w:rsidRPr="00FA33C6" w:rsidRDefault="00FA33C6" w:rsidP="005C1C4A">
      <w:pPr>
        <w:rPr>
          <w:rFonts w:ascii="Arial" w:hAnsi="Arial" w:cs="Arial"/>
          <w:bCs/>
          <w:u w:val="single"/>
        </w:rPr>
      </w:pPr>
    </w:p>
    <w:p w14:paraId="2E8D14C1" w14:textId="77777777" w:rsidR="005C1C4A" w:rsidRPr="003D3AF5" w:rsidRDefault="005C1C4A" w:rsidP="005C1C4A">
      <w:pPr>
        <w:rPr>
          <w:rFonts w:ascii="Arial" w:hAnsi="Arial" w:cs="Arial"/>
          <w:bCs/>
        </w:rPr>
      </w:pPr>
      <w:r w:rsidRPr="003D3AF5">
        <w:rPr>
          <w:rFonts w:ascii="Arial" w:hAnsi="Arial" w:cs="Arial"/>
          <w:bCs/>
        </w:rPr>
        <w:t>Apart from the documents which need to be provided by the foreign company, the branch office must also have its own Articles of Association which must be drafted in accordance with the local legislation. It is possible for the branch office to use a virtual office during the first phase of the company registration with the French authorities.</w:t>
      </w:r>
    </w:p>
    <w:p w14:paraId="7561F019" w14:textId="7A786409" w:rsidR="005C1C4A" w:rsidRDefault="005C1C4A" w:rsidP="005C1C4A">
      <w:pPr>
        <w:rPr>
          <w:rFonts w:ascii="Arial" w:hAnsi="Arial" w:cs="Arial"/>
          <w:bCs/>
        </w:rPr>
      </w:pPr>
    </w:p>
    <w:p w14:paraId="77A295DE" w14:textId="335C555E" w:rsidR="00FA33C6" w:rsidRDefault="00FA33C6" w:rsidP="005C1C4A">
      <w:pPr>
        <w:rPr>
          <w:rFonts w:ascii="Arial" w:hAnsi="Arial" w:cs="Arial"/>
          <w:bCs/>
        </w:rPr>
      </w:pPr>
    </w:p>
    <w:p w14:paraId="7843CA64" w14:textId="5BB856F6" w:rsidR="00FA33C6" w:rsidRDefault="00FA33C6" w:rsidP="005C1C4A">
      <w:pPr>
        <w:rPr>
          <w:rFonts w:ascii="Arial" w:hAnsi="Arial" w:cs="Arial"/>
          <w:bCs/>
        </w:rPr>
      </w:pPr>
    </w:p>
    <w:p w14:paraId="49ED064A" w14:textId="25172671" w:rsidR="00FA33C6" w:rsidRDefault="00FA33C6" w:rsidP="005C1C4A">
      <w:pPr>
        <w:rPr>
          <w:rFonts w:ascii="Arial" w:hAnsi="Arial" w:cs="Arial"/>
          <w:bCs/>
        </w:rPr>
      </w:pPr>
    </w:p>
    <w:p w14:paraId="042A8390" w14:textId="77777777" w:rsidR="00FA33C6" w:rsidRPr="003D3AF5" w:rsidRDefault="00FA33C6" w:rsidP="005C1C4A">
      <w:pPr>
        <w:rPr>
          <w:rFonts w:ascii="Arial" w:hAnsi="Arial" w:cs="Arial"/>
          <w:bCs/>
        </w:rPr>
      </w:pPr>
    </w:p>
    <w:p w14:paraId="754ECD3F" w14:textId="77777777" w:rsidR="005C1C4A" w:rsidRPr="003D3AF5" w:rsidRDefault="005C1C4A" w:rsidP="005C1C4A">
      <w:pPr>
        <w:rPr>
          <w:rFonts w:ascii="Arial" w:hAnsi="Arial" w:cs="Arial"/>
          <w:bCs/>
        </w:rPr>
      </w:pPr>
    </w:p>
    <w:p w14:paraId="6B24D748" w14:textId="6E05DBDD" w:rsidR="005C1C4A" w:rsidRDefault="005C1C4A" w:rsidP="005C1C4A">
      <w:pPr>
        <w:rPr>
          <w:rFonts w:ascii="Arial" w:hAnsi="Arial" w:cs="Arial"/>
          <w:bCs/>
          <w:u w:val="single"/>
        </w:rPr>
      </w:pPr>
      <w:r w:rsidRPr="00FA33C6">
        <w:rPr>
          <w:rFonts w:ascii="Arial" w:hAnsi="Arial" w:cs="Arial"/>
          <w:bCs/>
          <w:u w:val="single"/>
        </w:rPr>
        <w:t>How to open a branch in France</w:t>
      </w:r>
    </w:p>
    <w:p w14:paraId="71D0A218" w14:textId="77777777" w:rsidR="00FA33C6" w:rsidRPr="00FA33C6" w:rsidRDefault="00FA33C6" w:rsidP="005C1C4A">
      <w:pPr>
        <w:rPr>
          <w:rFonts w:ascii="Arial" w:hAnsi="Arial" w:cs="Arial"/>
          <w:bCs/>
          <w:u w:val="single"/>
        </w:rPr>
      </w:pPr>
    </w:p>
    <w:p w14:paraId="7F63C67C" w14:textId="77777777" w:rsidR="005C1C4A" w:rsidRPr="003D3AF5" w:rsidRDefault="005C1C4A" w:rsidP="005C1C4A">
      <w:pPr>
        <w:rPr>
          <w:rFonts w:ascii="Arial" w:hAnsi="Arial" w:cs="Arial"/>
          <w:bCs/>
        </w:rPr>
      </w:pPr>
      <w:r w:rsidRPr="003D3AF5">
        <w:rPr>
          <w:rFonts w:ascii="Arial" w:hAnsi="Arial" w:cs="Arial"/>
          <w:bCs/>
        </w:rPr>
        <w:t>In order to open a branch in France, the applicant must deposit at the Court of Commerce two copies of each of the following documents:</w:t>
      </w:r>
    </w:p>
    <w:p w14:paraId="31C28174" w14:textId="77777777" w:rsidR="005C1C4A" w:rsidRPr="003D3AF5" w:rsidRDefault="005C1C4A" w:rsidP="005C1C4A">
      <w:pPr>
        <w:rPr>
          <w:rFonts w:ascii="Arial" w:hAnsi="Arial" w:cs="Arial"/>
          <w:bCs/>
        </w:rPr>
      </w:pPr>
    </w:p>
    <w:p w14:paraId="0DED031B" w14:textId="77777777" w:rsidR="005C1C4A" w:rsidRPr="003D3AF5" w:rsidRDefault="005C1C4A" w:rsidP="005C1C4A">
      <w:pPr>
        <w:rPr>
          <w:rFonts w:ascii="Arial" w:hAnsi="Arial" w:cs="Arial"/>
          <w:bCs/>
        </w:rPr>
      </w:pPr>
      <w:r w:rsidRPr="003D3AF5">
        <w:rPr>
          <w:rFonts w:ascii="Arial" w:hAnsi="Arial" w:cs="Arial"/>
          <w:bCs/>
        </w:rPr>
        <w:t>- copy after the foreign company’s articles of association and certificate of incorporation,</w:t>
      </w:r>
    </w:p>
    <w:p w14:paraId="589CCC9E" w14:textId="77777777" w:rsidR="005C1C4A" w:rsidRPr="003D3AF5" w:rsidRDefault="005C1C4A" w:rsidP="005C1C4A">
      <w:pPr>
        <w:rPr>
          <w:rFonts w:ascii="Arial" w:hAnsi="Arial" w:cs="Arial"/>
          <w:bCs/>
        </w:rPr>
      </w:pPr>
      <w:r w:rsidRPr="003D3AF5">
        <w:rPr>
          <w:rFonts w:ascii="Arial" w:hAnsi="Arial" w:cs="Arial"/>
          <w:bCs/>
        </w:rPr>
        <w:t>- the application form issued by the French Companies Registrar for registering the branch,</w:t>
      </w:r>
    </w:p>
    <w:p w14:paraId="1262B0E1" w14:textId="77777777" w:rsidR="005C1C4A" w:rsidRPr="003D3AF5" w:rsidRDefault="005C1C4A" w:rsidP="005C1C4A">
      <w:pPr>
        <w:rPr>
          <w:rFonts w:ascii="Arial" w:hAnsi="Arial" w:cs="Arial"/>
          <w:bCs/>
        </w:rPr>
      </w:pPr>
      <w:r w:rsidRPr="003D3AF5">
        <w:rPr>
          <w:rFonts w:ascii="Arial" w:hAnsi="Arial" w:cs="Arial"/>
          <w:bCs/>
        </w:rPr>
        <w:t>- qualifications or approvals for certain activities which will be undertaken by the French branch,</w:t>
      </w:r>
    </w:p>
    <w:p w14:paraId="6F28554B" w14:textId="77777777" w:rsidR="005C1C4A" w:rsidRPr="003D3AF5" w:rsidRDefault="005C1C4A" w:rsidP="005C1C4A">
      <w:pPr>
        <w:rPr>
          <w:rFonts w:ascii="Arial" w:hAnsi="Arial" w:cs="Arial"/>
          <w:bCs/>
        </w:rPr>
      </w:pPr>
      <w:r w:rsidRPr="003D3AF5">
        <w:rPr>
          <w:rFonts w:ascii="Arial" w:hAnsi="Arial" w:cs="Arial"/>
          <w:bCs/>
        </w:rPr>
        <w:t>- a copy of proof of possession of the premises where the facility is installed (or the right to use those facilities),</w:t>
      </w:r>
    </w:p>
    <w:p w14:paraId="795D08DE" w14:textId="77777777" w:rsidR="005C1C4A" w:rsidRPr="003D3AF5" w:rsidRDefault="005C1C4A" w:rsidP="005C1C4A">
      <w:pPr>
        <w:rPr>
          <w:rFonts w:ascii="Arial" w:hAnsi="Arial" w:cs="Arial"/>
          <w:bCs/>
        </w:rPr>
      </w:pPr>
      <w:r w:rsidRPr="003D3AF5">
        <w:rPr>
          <w:rFonts w:ascii="Arial" w:hAnsi="Arial" w:cs="Arial"/>
          <w:bCs/>
        </w:rPr>
        <w:t>-a declaration which states the appointment of the branch’s representative in France.</w:t>
      </w:r>
    </w:p>
    <w:p w14:paraId="012A18C6" w14:textId="77777777" w:rsidR="005C1C4A" w:rsidRPr="003D3AF5" w:rsidRDefault="005C1C4A" w:rsidP="005C1C4A">
      <w:pPr>
        <w:rPr>
          <w:rFonts w:ascii="Arial" w:hAnsi="Arial" w:cs="Arial"/>
          <w:bCs/>
        </w:rPr>
      </w:pPr>
      <w:r w:rsidRPr="003D3AF5">
        <w:rPr>
          <w:rFonts w:ascii="Arial" w:hAnsi="Arial" w:cs="Arial"/>
          <w:bCs/>
        </w:rPr>
        <w:t>These documents must be certified and translated into French.</w:t>
      </w:r>
    </w:p>
    <w:p w14:paraId="47051B9A" w14:textId="77777777" w:rsidR="005C1C4A" w:rsidRPr="003D3AF5" w:rsidRDefault="005C1C4A" w:rsidP="005C1C4A">
      <w:pPr>
        <w:rPr>
          <w:rFonts w:ascii="Arial" w:hAnsi="Arial" w:cs="Arial"/>
          <w:bCs/>
        </w:rPr>
      </w:pPr>
    </w:p>
    <w:p w14:paraId="791AEADE" w14:textId="77777777" w:rsidR="005C1C4A" w:rsidRDefault="005C1C4A" w:rsidP="005C1C4A"/>
    <w:p w14:paraId="05FC8B43" w14:textId="184FFB67" w:rsidR="005C1C4A" w:rsidRDefault="005C1C4A" w:rsidP="005C1C4A"/>
    <w:sectPr w:rsidR="005C1C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B2316" w14:textId="77777777" w:rsidR="005A32E9" w:rsidRDefault="005A32E9" w:rsidP="001F557C">
      <w:r>
        <w:separator/>
      </w:r>
    </w:p>
  </w:endnote>
  <w:endnote w:type="continuationSeparator" w:id="0">
    <w:p w14:paraId="18591C4F" w14:textId="77777777" w:rsidR="005A32E9" w:rsidRDefault="005A32E9" w:rsidP="001F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0E0A" w14:textId="77777777" w:rsidR="003D3AF5" w:rsidRDefault="003D3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93522" w14:textId="2AD04A40" w:rsidR="001F557C" w:rsidRDefault="001F557C">
    <w:pPr>
      <w:pStyle w:val="Footer"/>
    </w:pPr>
    <w:r>
      <w:rPr>
        <w:noProof/>
      </w:rPr>
      <mc:AlternateContent>
        <mc:Choice Requires="wps">
          <w:drawing>
            <wp:anchor distT="0" distB="0" distL="114300" distR="114300" simplePos="0" relativeHeight="251659264" behindDoc="0" locked="0" layoutInCell="0" allowOverlap="1" wp14:anchorId="13BD31F9" wp14:editId="7363C4C7">
              <wp:simplePos x="0" y="0"/>
              <wp:positionH relativeFrom="page">
                <wp:posOffset>0</wp:posOffset>
              </wp:positionH>
              <wp:positionV relativeFrom="page">
                <wp:posOffset>10234930</wp:posOffset>
              </wp:positionV>
              <wp:extent cx="7560310" cy="266700"/>
              <wp:effectExtent l="0" t="0" r="0" b="0"/>
              <wp:wrapNone/>
              <wp:docPr id="1" name="MSIPCM2b4445e38312cbf4acd4b660"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F8C62" w14:textId="0B958A35" w:rsidR="001F557C" w:rsidRPr="001F557C" w:rsidRDefault="001F557C" w:rsidP="001F557C">
                          <w:pPr>
                            <w:rPr>
                              <w:rFonts w:ascii="Calibri" w:hAnsi="Calibri" w:cs="Calibri"/>
                              <w:color w:val="000000"/>
                            </w:rPr>
                          </w:pPr>
                          <w:r w:rsidRPr="001F557C">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BD31F9" id="_x0000_t202" coordsize="21600,21600" o:spt="202" path="m,l,21600r21600,l21600,xe">
              <v:stroke joinstyle="miter"/>
              <v:path gradientshapeok="t" o:connecttype="rect"/>
            </v:shapetype>
            <v:shape id="MSIPCM2b4445e38312cbf4acd4b660"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Fr7GIexAgAARgUAAA4A&#10;AAAAAAAAAAAAAAAALgIAAGRycy9lMm9Eb2MueG1sUEsBAi0AFAAGAAgAAAAhAGARxibeAAAACwEA&#10;AA8AAAAAAAAAAAAAAAAACwUAAGRycy9kb3ducmV2LnhtbFBLBQYAAAAABAAEAPMAAAAWBgAAAAA=&#10;" o:allowincell="f" filled="f" stroked="f" strokeweight=".5pt">
              <v:fill o:detectmouseclick="t"/>
              <v:textbox inset="20pt,0,,0">
                <w:txbxContent>
                  <w:p w14:paraId="0EFF8C62" w14:textId="0B958A35" w:rsidR="001F557C" w:rsidRPr="001F557C" w:rsidRDefault="001F557C" w:rsidP="001F557C">
                    <w:pPr>
                      <w:rPr>
                        <w:rFonts w:ascii="Calibri" w:hAnsi="Calibri" w:cs="Calibri"/>
                        <w:color w:val="000000"/>
                      </w:rPr>
                    </w:pPr>
                    <w:r w:rsidRPr="001F557C">
                      <w:rPr>
                        <w:rFonts w:ascii="Calibri" w:hAnsi="Calibri" w:cs="Calibri"/>
                        <w:color w:val="00000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23EAD" w14:textId="77777777" w:rsidR="003D3AF5" w:rsidRDefault="003D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1F884" w14:textId="77777777" w:rsidR="005A32E9" w:rsidRDefault="005A32E9" w:rsidP="001F557C">
      <w:r>
        <w:separator/>
      </w:r>
    </w:p>
  </w:footnote>
  <w:footnote w:type="continuationSeparator" w:id="0">
    <w:p w14:paraId="5597AA75" w14:textId="77777777" w:rsidR="005A32E9" w:rsidRDefault="005A32E9" w:rsidP="001F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3E29" w14:textId="77777777" w:rsidR="003D3AF5" w:rsidRDefault="003D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60E6" w14:textId="77777777" w:rsidR="003D3AF5" w:rsidRDefault="003D3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66B4" w14:textId="77777777" w:rsidR="003D3AF5" w:rsidRDefault="003D3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87"/>
    <w:rsid w:val="00005F87"/>
    <w:rsid w:val="000224A7"/>
    <w:rsid w:val="00076237"/>
    <w:rsid w:val="001F557C"/>
    <w:rsid w:val="003D3AF5"/>
    <w:rsid w:val="005A32E9"/>
    <w:rsid w:val="005C1C4A"/>
    <w:rsid w:val="00600FF0"/>
    <w:rsid w:val="00916188"/>
    <w:rsid w:val="00C92280"/>
    <w:rsid w:val="00FA3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96B86"/>
  <w15:chartTrackingRefBased/>
  <w15:docId w15:val="{491A8DF8-B8F8-4E31-9234-CF1A6828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5F87"/>
    <w:pPr>
      <w:jc w:val="both"/>
    </w:pPr>
    <w:rPr>
      <w:sz w:val="28"/>
      <w:szCs w:val="20"/>
      <w:lang w:eastAsia="en-GB"/>
    </w:rPr>
  </w:style>
  <w:style w:type="character" w:customStyle="1" w:styleId="BodyTextChar">
    <w:name w:val="Body Text Char"/>
    <w:basedOn w:val="DefaultParagraphFont"/>
    <w:link w:val="BodyText"/>
    <w:rsid w:val="00005F87"/>
    <w:rPr>
      <w:rFonts w:ascii="Times New Roman" w:eastAsia="Times New Roman" w:hAnsi="Times New Roman" w:cs="Times New Roman"/>
      <w:sz w:val="28"/>
      <w:szCs w:val="20"/>
      <w:lang w:eastAsia="en-GB"/>
    </w:rPr>
  </w:style>
  <w:style w:type="paragraph" w:styleId="Header">
    <w:name w:val="header"/>
    <w:basedOn w:val="Normal"/>
    <w:link w:val="HeaderChar"/>
    <w:uiPriority w:val="99"/>
    <w:unhideWhenUsed/>
    <w:rsid w:val="001F557C"/>
    <w:pPr>
      <w:tabs>
        <w:tab w:val="center" w:pos="4513"/>
        <w:tab w:val="right" w:pos="9026"/>
      </w:tabs>
    </w:pPr>
  </w:style>
  <w:style w:type="character" w:customStyle="1" w:styleId="HeaderChar">
    <w:name w:val="Header Char"/>
    <w:basedOn w:val="DefaultParagraphFont"/>
    <w:link w:val="Header"/>
    <w:uiPriority w:val="99"/>
    <w:rsid w:val="001F5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557C"/>
    <w:pPr>
      <w:tabs>
        <w:tab w:val="center" w:pos="4513"/>
        <w:tab w:val="right" w:pos="9026"/>
      </w:tabs>
    </w:pPr>
  </w:style>
  <w:style w:type="character" w:customStyle="1" w:styleId="FooterChar">
    <w:name w:val="Footer Char"/>
    <w:basedOn w:val="DefaultParagraphFont"/>
    <w:link w:val="Footer"/>
    <w:uiPriority w:val="99"/>
    <w:rsid w:val="001F55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Klaff</dc:creator>
  <cp:keywords/>
  <dc:description/>
  <cp:lastModifiedBy>Joel Klaff</cp:lastModifiedBy>
  <cp:revision>5</cp:revision>
  <cp:lastPrinted>2021-02-15T08:22:00Z</cp:lastPrinted>
  <dcterms:created xsi:type="dcterms:W3CDTF">2021-02-14T18:33:00Z</dcterms:created>
  <dcterms:modified xsi:type="dcterms:W3CDTF">2021-02-15T08:36:00Z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SADM183@derby.ac.uk</vt:lpwstr>
  </property>
  <property fmtid="{D5CDD505-2E9C-101B-9397-08002B2CF9AE}" pid="5" name="MSIP_Label_b47d098f-2640-4837-b575-e0be04df0525_SetDate">
    <vt:lpwstr>2021-02-14T21:10:37.0098732Z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SADM183@derby.ac.uk</vt:lpwstr>
  </property>
  <property fmtid="{D5CDD505-2E9C-101B-9397-08002B2CF9AE}" pid="12" name="MSIP_Label_501a0944-9d81-4c75-b857-2ec7863455b7_SetDate">
    <vt:lpwstr>2021-02-14T21:10:37.0098732Z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